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E27" w:rsidRPr="00F66E27" w:rsidRDefault="00F66E27" w:rsidP="00F66E27">
      <w:pPr>
        <w:widowControl w:val="0"/>
        <w:adjustRightInd w:val="0"/>
        <w:spacing w:line="400" w:lineRule="atLeast"/>
        <w:ind w:leftChars="-59" w:left="-2" w:hangingChars="50" w:hanging="140"/>
        <w:jc w:val="center"/>
        <w:textAlignment w:val="baseline"/>
        <w:rPr>
          <w:rFonts w:ascii="標楷體" w:eastAsia="標楷體" w:hAnsi="標楷體" w:cs="Arial"/>
          <w:b/>
          <w:spacing w:val="-2"/>
          <w:w w:val="101"/>
          <w:position w:val="-1"/>
          <w:sz w:val="28"/>
          <w:szCs w:val="28"/>
        </w:rPr>
      </w:pPr>
      <w:r w:rsidRPr="00F66E27">
        <w:rPr>
          <w:rFonts w:ascii="標楷體" w:eastAsia="標楷體" w:hAnsi="標楷體" w:cs="Arial" w:hint="eastAsia"/>
          <w:b/>
          <w:spacing w:val="-2"/>
          <w:w w:val="101"/>
          <w:position w:val="-1"/>
          <w:sz w:val="28"/>
          <w:szCs w:val="28"/>
        </w:rPr>
        <w:t>新界青年聯會　主辦　　　協辦</w:t>
      </w:r>
    </w:p>
    <w:p w:rsidR="00F66E27" w:rsidRPr="00F66E27" w:rsidRDefault="00F66E27" w:rsidP="00F66E27">
      <w:pPr>
        <w:widowControl w:val="0"/>
        <w:adjustRightInd w:val="0"/>
        <w:spacing w:line="400" w:lineRule="atLeast"/>
        <w:ind w:leftChars="-59" w:left="-2" w:hangingChars="50" w:hanging="140"/>
        <w:jc w:val="center"/>
        <w:textAlignment w:val="baseline"/>
        <w:rPr>
          <w:rFonts w:ascii="標楷體" w:eastAsia="標楷體" w:hAnsi="標楷體" w:cs="Arial"/>
          <w:b/>
          <w:spacing w:val="-2"/>
          <w:w w:val="101"/>
          <w:position w:val="-1"/>
          <w:sz w:val="28"/>
          <w:szCs w:val="28"/>
        </w:rPr>
      </w:pPr>
      <w:r w:rsidRPr="00F66E27">
        <w:rPr>
          <w:rFonts w:ascii="標楷體" w:eastAsia="標楷體" w:hAnsi="標楷體" w:cs="Arial" w:hint="eastAsia"/>
          <w:b/>
          <w:spacing w:val="-2"/>
          <w:w w:val="101"/>
          <w:position w:val="-1"/>
          <w:sz w:val="28"/>
          <w:szCs w:val="28"/>
        </w:rPr>
        <w:t>民政事務局　青年發展委員會　贊助</w:t>
      </w:r>
    </w:p>
    <w:p w:rsidR="00A91661" w:rsidRPr="0099463B" w:rsidRDefault="00120EF6" w:rsidP="00CF75DC">
      <w:pPr>
        <w:spacing w:line="400" w:lineRule="atLeast"/>
        <w:jc w:val="center"/>
        <w:rPr>
          <w:rFonts w:ascii="標楷體" w:eastAsia="標楷體" w:hAnsi="標楷體"/>
          <w:b/>
          <w:sz w:val="32"/>
          <w:szCs w:val="32"/>
          <w:u w:val="single"/>
        </w:rPr>
      </w:pPr>
      <w:r w:rsidRPr="0099463B">
        <w:rPr>
          <w:rFonts w:ascii="標楷體" w:eastAsia="標楷體" w:hAnsi="標楷體" w:hint="eastAsia"/>
          <w:b/>
          <w:sz w:val="32"/>
          <w:szCs w:val="32"/>
          <w:u w:val="single"/>
        </w:rPr>
        <w:t>「探索中華」－ 香港大學生暑期內地實習計劃</w:t>
      </w:r>
      <w:r w:rsidR="00B25869">
        <w:rPr>
          <w:rFonts w:ascii="標楷體" w:eastAsia="標楷體" w:hAnsi="標楷體" w:hint="eastAsia"/>
          <w:b/>
          <w:sz w:val="32"/>
          <w:szCs w:val="32"/>
          <w:u w:val="single"/>
        </w:rPr>
        <w:t xml:space="preserve"> 20</w:t>
      </w:r>
      <w:r w:rsidR="00D65870">
        <w:rPr>
          <w:rFonts w:ascii="標楷體" w:eastAsia="標楷體" w:hAnsi="標楷體" w:hint="eastAsia"/>
          <w:b/>
          <w:sz w:val="32"/>
          <w:szCs w:val="32"/>
          <w:u w:val="single"/>
        </w:rPr>
        <w:t>20</w:t>
      </w:r>
      <w:r w:rsidR="00D65870" w:rsidRPr="0099463B">
        <w:rPr>
          <w:rFonts w:ascii="標楷體" w:eastAsia="標楷體" w:hAnsi="標楷體" w:hint="eastAsia"/>
          <w:b/>
          <w:sz w:val="32"/>
          <w:szCs w:val="32"/>
          <w:u w:val="single"/>
        </w:rPr>
        <w:t>－</w:t>
      </w:r>
      <w:r w:rsidR="00D65870">
        <w:rPr>
          <w:rFonts w:ascii="標楷體" w:eastAsia="標楷體" w:hAnsi="標楷體" w:hint="eastAsia"/>
          <w:b/>
          <w:sz w:val="32"/>
          <w:szCs w:val="32"/>
          <w:u w:val="single"/>
        </w:rPr>
        <w:t>廣西站</w:t>
      </w:r>
    </w:p>
    <w:p w:rsidR="00ED1B86" w:rsidRPr="00F66E27" w:rsidRDefault="00ED1B86" w:rsidP="00DA4B71">
      <w:pPr>
        <w:spacing w:line="400" w:lineRule="atLeast"/>
        <w:rPr>
          <w:rFonts w:ascii="標楷體" w:eastAsia="標楷體" w:hAnsi="標楷體"/>
          <w:b/>
          <w:sz w:val="26"/>
          <w:szCs w:val="26"/>
        </w:rPr>
      </w:pPr>
      <w:r w:rsidRPr="00F66E27">
        <w:rPr>
          <w:rFonts w:ascii="標楷體" w:eastAsia="標楷體" w:hAnsi="標楷體" w:hint="eastAsia"/>
          <w:b/>
          <w:sz w:val="26"/>
          <w:szCs w:val="26"/>
        </w:rPr>
        <w:t>一、實習計劃簡介</w:t>
      </w:r>
    </w:p>
    <w:p w:rsidR="00B25869" w:rsidRPr="00F66E27" w:rsidRDefault="005E552F" w:rsidP="005164E3">
      <w:pPr>
        <w:spacing w:line="360" w:lineRule="auto"/>
        <w:jc w:val="both"/>
        <w:rPr>
          <w:rFonts w:ascii="標楷體" w:eastAsia="標楷體" w:hAnsi="標楷體"/>
          <w:sz w:val="26"/>
          <w:szCs w:val="26"/>
        </w:rPr>
      </w:pPr>
      <w:r w:rsidRPr="00F66E27">
        <w:rPr>
          <w:rFonts w:ascii="標楷體" w:eastAsia="標楷體" w:hAnsi="標楷體" w:hint="eastAsia"/>
          <w:sz w:val="26"/>
          <w:szCs w:val="26"/>
        </w:rPr>
        <w:t>各位同學：</w:t>
      </w:r>
    </w:p>
    <w:p w:rsidR="00F66E27" w:rsidRPr="00F66E27" w:rsidRDefault="00E64DAF" w:rsidP="00F66E27">
      <w:pPr>
        <w:spacing w:line="360" w:lineRule="auto"/>
        <w:jc w:val="center"/>
        <w:rPr>
          <w:rFonts w:ascii="標楷體" w:eastAsia="標楷體" w:hAnsi="標楷體" w:cs="Arial"/>
          <w:b/>
          <w:sz w:val="52"/>
          <w:szCs w:val="26"/>
          <w:lang w:eastAsia="zh-HK"/>
        </w:rPr>
      </w:pPr>
      <w:r w:rsidRPr="00F66E27">
        <w:rPr>
          <w:rFonts w:ascii="標楷體" w:eastAsia="標楷體" w:hAnsi="標楷體" w:cs="Arial" w:hint="eastAsia"/>
          <w:b/>
          <w:sz w:val="52"/>
          <w:szCs w:val="26"/>
          <w:lang w:eastAsia="zh-HK"/>
        </w:rPr>
        <w:t>一個</w:t>
      </w:r>
      <w:r w:rsidR="007B3CD7" w:rsidRPr="00F66E27">
        <w:rPr>
          <w:rFonts w:ascii="標楷體" w:eastAsia="標楷體" w:hAnsi="標楷體" w:cs="Arial" w:hint="eastAsia"/>
          <w:b/>
          <w:sz w:val="52"/>
          <w:szCs w:val="26"/>
          <w:lang w:eastAsia="zh-HK"/>
        </w:rPr>
        <w:t>充實的</w:t>
      </w:r>
      <w:r w:rsidRPr="00F66E27">
        <w:rPr>
          <w:rFonts w:ascii="標楷體" w:eastAsia="標楷體" w:hAnsi="標楷體" w:cs="Arial" w:hint="eastAsia"/>
          <w:b/>
          <w:sz w:val="52"/>
          <w:szCs w:val="26"/>
          <w:lang w:eastAsia="zh-HK"/>
        </w:rPr>
        <w:t>暑假</w:t>
      </w:r>
    </w:p>
    <w:p w:rsidR="00C439CD" w:rsidRDefault="001B0756" w:rsidP="00EB6AE7">
      <w:pPr>
        <w:pStyle w:val="af4"/>
        <w:rPr>
          <w:rStyle w:val="af3"/>
          <w:rFonts w:ascii="標楷體" w:eastAsia="標楷體" w:hAnsi="標楷體"/>
          <w:color w:val="auto"/>
          <w:sz w:val="26"/>
          <w:szCs w:val="26"/>
        </w:rPr>
      </w:pPr>
      <w:r>
        <w:rPr>
          <w:rStyle w:val="af3"/>
          <w:rFonts w:ascii="標楷體" w:eastAsia="標楷體" w:hAnsi="標楷體" w:hint="eastAsia"/>
          <w:color w:val="auto"/>
          <w:sz w:val="26"/>
          <w:szCs w:val="26"/>
        </w:rPr>
        <w:t>今年</w:t>
      </w:r>
      <w:r w:rsidR="00D65870">
        <w:rPr>
          <w:rStyle w:val="af3"/>
          <w:rFonts w:ascii="標楷體" w:eastAsia="標楷體" w:hAnsi="標楷體" w:hint="eastAsia"/>
          <w:color w:val="auto"/>
          <w:sz w:val="26"/>
          <w:szCs w:val="26"/>
        </w:rPr>
        <w:t>7</w:t>
      </w:r>
      <w:r w:rsidR="00C439CD" w:rsidRPr="00F66E27">
        <w:rPr>
          <w:rStyle w:val="af3"/>
          <w:rFonts w:ascii="標楷體" w:eastAsia="標楷體" w:hAnsi="標楷體" w:hint="eastAsia"/>
          <w:color w:val="auto"/>
          <w:sz w:val="26"/>
          <w:szCs w:val="26"/>
        </w:rPr>
        <w:t>月，新界青年聯會將</w:t>
      </w:r>
      <w:r w:rsidR="005164E3" w:rsidRPr="00F66E27">
        <w:rPr>
          <w:rStyle w:val="af3"/>
          <w:rFonts w:ascii="標楷體" w:eastAsia="標楷體" w:hAnsi="標楷體" w:hint="eastAsia"/>
          <w:color w:val="auto"/>
          <w:sz w:val="26"/>
          <w:szCs w:val="26"/>
        </w:rPr>
        <w:t>舉行「探索中華」－ 香港大學生暑期內地實習計劃</w:t>
      </w:r>
      <w:r w:rsidR="00D65870">
        <w:rPr>
          <w:rStyle w:val="af3"/>
          <w:rFonts w:ascii="標楷體" w:eastAsia="標楷體" w:hAnsi="標楷體" w:hint="eastAsia"/>
          <w:color w:val="auto"/>
          <w:sz w:val="26"/>
          <w:szCs w:val="26"/>
        </w:rPr>
        <w:t xml:space="preserve"> 2020</w:t>
      </w:r>
      <w:r w:rsidR="00D65870" w:rsidRPr="00D65870">
        <w:rPr>
          <w:rStyle w:val="af3"/>
          <w:rFonts w:ascii="標楷體" w:eastAsia="標楷體" w:hAnsi="標楷體" w:hint="eastAsia"/>
          <w:color w:val="auto"/>
          <w:sz w:val="26"/>
          <w:szCs w:val="26"/>
        </w:rPr>
        <w:t>－</w:t>
      </w:r>
      <w:r w:rsidR="00D65870">
        <w:rPr>
          <w:rStyle w:val="af3"/>
          <w:rFonts w:ascii="標楷體" w:eastAsia="標楷體" w:hAnsi="標楷體" w:hint="eastAsia"/>
          <w:color w:val="auto"/>
          <w:sz w:val="26"/>
          <w:szCs w:val="26"/>
        </w:rPr>
        <w:t>廣西站，帶領香港大學生前往廣西</w:t>
      </w:r>
      <w:r w:rsidR="00C439CD" w:rsidRPr="00F66E27">
        <w:rPr>
          <w:rStyle w:val="af3"/>
          <w:rFonts w:ascii="標楷體" w:eastAsia="標楷體" w:hAnsi="標楷體" w:hint="eastAsia"/>
          <w:color w:val="auto"/>
          <w:sz w:val="26"/>
          <w:szCs w:val="26"/>
        </w:rPr>
        <w:t>，在</w:t>
      </w:r>
      <w:r w:rsidR="00197699" w:rsidRPr="00F66E27">
        <w:rPr>
          <w:rStyle w:val="af3"/>
          <w:rFonts w:ascii="標楷體" w:eastAsia="標楷體" w:hAnsi="標楷體"/>
          <w:color w:val="auto"/>
          <w:sz w:val="26"/>
          <w:szCs w:val="26"/>
        </w:rPr>
        <w:t>內地</w:t>
      </w:r>
      <w:r w:rsidR="00EB6AE7" w:rsidRPr="00F66E27">
        <w:rPr>
          <w:rStyle w:val="af3"/>
          <w:rFonts w:ascii="標楷體" w:eastAsia="標楷體" w:hAnsi="標楷體" w:hint="eastAsia"/>
          <w:color w:val="auto"/>
          <w:sz w:val="26"/>
          <w:szCs w:val="26"/>
        </w:rPr>
        <w:t>的</w:t>
      </w:r>
      <w:r w:rsidR="00197699" w:rsidRPr="00F66E27">
        <w:rPr>
          <w:rStyle w:val="af3"/>
          <w:rFonts w:ascii="標楷體" w:eastAsia="標楷體" w:hAnsi="標楷體"/>
          <w:color w:val="auto"/>
          <w:sz w:val="26"/>
          <w:szCs w:val="26"/>
        </w:rPr>
        <w:t>知名企業</w:t>
      </w:r>
      <w:r w:rsidR="001C1F96" w:rsidRPr="00F66E27">
        <w:rPr>
          <w:rStyle w:val="af3"/>
          <w:rFonts w:ascii="標楷體" w:eastAsia="標楷體" w:hAnsi="標楷體" w:hint="eastAsia"/>
          <w:color w:val="auto"/>
          <w:sz w:val="26"/>
          <w:szCs w:val="26"/>
        </w:rPr>
        <w:t>進行為期一個月的實習</w:t>
      </w:r>
      <w:r w:rsidR="001C1F96" w:rsidRPr="00F66E27">
        <w:rPr>
          <w:rStyle w:val="af3"/>
          <w:rFonts w:ascii="標楷體" w:eastAsia="標楷體" w:hAnsi="標楷體" w:hint="eastAsia"/>
          <w:color w:val="auto"/>
          <w:sz w:val="26"/>
          <w:szCs w:val="26"/>
          <w:lang w:eastAsia="zh-HK"/>
        </w:rPr>
        <w:t>。作</w:t>
      </w:r>
      <w:r w:rsidR="001C1F96" w:rsidRPr="00F66E27">
        <w:rPr>
          <w:rStyle w:val="af3"/>
          <w:rFonts w:ascii="標楷體" w:eastAsia="標楷體" w:hAnsi="標楷體" w:hint="eastAsia"/>
          <w:color w:val="auto"/>
          <w:sz w:val="26"/>
          <w:szCs w:val="26"/>
        </w:rPr>
        <w:t>為</w:t>
      </w:r>
      <w:r w:rsidR="001C1F96" w:rsidRPr="00F66E27">
        <w:rPr>
          <w:rStyle w:val="af3"/>
          <w:rFonts w:ascii="標楷體" w:eastAsia="標楷體" w:hAnsi="標楷體" w:hint="eastAsia"/>
          <w:color w:val="auto"/>
          <w:sz w:val="26"/>
          <w:szCs w:val="26"/>
          <w:lang w:eastAsia="zh-HK"/>
        </w:rPr>
        <w:t>大學生的您</w:t>
      </w:r>
      <w:r w:rsidR="001C1F96" w:rsidRPr="00F66E27">
        <w:rPr>
          <w:rStyle w:val="af3"/>
          <w:rFonts w:ascii="標楷體" w:eastAsia="標楷體" w:hAnsi="標楷體" w:hint="eastAsia"/>
          <w:color w:val="auto"/>
          <w:sz w:val="26"/>
          <w:szCs w:val="26"/>
        </w:rPr>
        <w:t>，</w:t>
      </w:r>
      <w:r w:rsidR="00EB6AE7" w:rsidRPr="00F66E27">
        <w:rPr>
          <w:rStyle w:val="af3"/>
          <w:rFonts w:ascii="標楷體" w:eastAsia="標楷體" w:hAnsi="標楷體" w:hint="eastAsia"/>
          <w:color w:val="auto"/>
          <w:sz w:val="26"/>
          <w:szCs w:val="26"/>
        </w:rPr>
        <w:t>把握機遇，</w:t>
      </w:r>
      <w:r w:rsidR="00EB6AE7" w:rsidRPr="00F66E27">
        <w:rPr>
          <w:rStyle w:val="af3"/>
          <w:rFonts w:ascii="標楷體" w:eastAsia="標楷體" w:hAnsi="標楷體"/>
          <w:color w:val="auto"/>
          <w:sz w:val="26"/>
          <w:szCs w:val="26"/>
        </w:rPr>
        <w:t>緊貼大中華的</w:t>
      </w:r>
      <w:r w:rsidR="00197699" w:rsidRPr="00F66E27">
        <w:rPr>
          <w:rStyle w:val="af3"/>
          <w:rFonts w:ascii="標楷體" w:eastAsia="標楷體" w:hAnsi="標楷體"/>
          <w:color w:val="auto"/>
          <w:sz w:val="26"/>
          <w:szCs w:val="26"/>
        </w:rPr>
        <w:t>發展趨勢，</w:t>
      </w:r>
      <w:r w:rsidR="002D4E45" w:rsidRPr="00F66E27">
        <w:rPr>
          <w:rStyle w:val="af3"/>
          <w:rFonts w:ascii="標楷體" w:eastAsia="標楷體" w:hAnsi="標楷體"/>
          <w:color w:val="auto"/>
          <w:sz w:val="26"/>
          <w:szCs w:val="26"/>
        </w:rPr>
        <w:t>為未來職業規劃作出準備。</w:t>
      </w:r>
    </w:p>
    <w:p w:rsidR="00FF4465" w:rsidRDefault="00FF4465" w:rsidP="00EB6AE7">
      <w:pPr>
        <w:pStyle w:val="af4"/>
        <w:rPr>
          <w:rStyle w:val="af3"/>
          <w:rFonts w:ascii="標楷體" w:eastAsia="標楷體" w:hAnsi="標楷體"/>
          <w:color w:val="auto"/>
          <w:sz w:val="26"/>
          <w:szCs w:val="26"/>
        </w:rPr>
      </w:pPr>
    </w:p>
    <w:p w:rsidR="00FF4465" w:rsidRDefault="00E7412B" w:rsidP="00EB6AE7">
      <w:pPr>
        <w:pStyle w:val="af4"/>
        <w:rPr>
          <w:rStyle w:val="af3"/>
          <w:rFonts w:ascii="標楷體" w:eastAsia="標楷體" w:hAnsi="標楷體"/>
          <w:color w:val="auto"/>
          <w:sz w:val="26"/>
          <w:szCs w:val="26"/>
        </w:rPr>
      </w:pPr>
      <w:proofErr w:type="gramStart"/>
      <w:r>
        <w:rPr>
          <w:rStyle w:val="af3"/>
          <w:rFonts w:ascii="標楷體" w:eastAsia="標楷體" w:hAnsi="標楷體" w:hint="eastAsia"/>
          <w:color w:val="auto"/>
          <w:sz w:val="26"/>
          <w:szCs w:val="26"/>
        </w:rPr>
        <w:t>備注</w:t>
      </w:r>
      <w:proofErr w:type="gramEnd"/>
      <w:r>
        <w:rPr>
          <w:rStyle w:val="af3"/>
          <w:rFonts w:ascii="標楷體" w:eastAsia="標楷體" w:hAnsi="標楷體" w:hint="eastAsia"/>
          <w:color w:val="auto"/>
          <w:sz w:val="26"/>
          <w:szCs w:val="26"/>
        </w:rPr>
        <w:t>：鑒於</w:t>
      </w:r>
      <w:proofErr w:type="gramStart"/>
      <w:r>
        <w:rPr>
          <w:rStyle w:val="af3"/>
          <w:rFonts w:ascii="標楷體" w:eastAsia="標楷體" w:hAnsi="標楷體" w:hint="eastAsia"/>
          <w:color w:val="auto"/>
          <w:sz w:val="26"/>
          <w:szCs w:val="26"/>
        </w:rPr>
        <w:t>新</w:t>
      </w:r>
      <w:r w:rsidR="00FF4465" w:rsidRPr="00FF4465">
        <w:rPr>
          <w:rStyle w:val="af3"/>
          <w:rFonts w:ascii="標楷體" w:eastAsia="標楷體" w:hAnsi="標楷體" w:hint="eastAsia"/>
          <w:color w:val="auto"/>
          <w:sz w:val="26"/>
          <w:szCs w:val="26"/>
        </w:rPr>
        <w:t>冠病毒疫</w:t>
      </w:r>
      <w:proofErr w:type="gramEnd"/>
      <w:r w:rsidR="00FF4465" w:rsidRPr="00FF4465">
        <w:rPr>
          <w:rStyle w:val="af3"/>
          <w:rFonts w:ascii="標楷體" w:eastAsia="標楷體" w:hAnsi="標楷體" w:hint="eastAsia"/>
          <w:color w:val="auto"/>
          <w:sz w:val="26"/>
          <w:szCs w:val="26"/>
        </w:rPr>
        <w:t>情持續，</w:t>
      </w:r>
      <w:r>
        <w:rPr>
          <w:rStyle w:val="af3"/>
          <w:rFonts w:ascii="標楷體" w:eastAsia="標楷體" w:hAnsi="標楷體" w:hint="eastAsia"/>
          <w:color w:val="auto"/>
          <w:sz w:val="26"/>
          <w:szCs w:val="26"/>
        </w:rPr>
        <w:t>大會將密切留意最新事態。</w:t>
      </w:r>
      <w:r w:rsidR="00FF4465" w:rsidRPr="00FF4465">
        <w:rPr>
          <w:rStyle w:val="af3"/>
          <w:rFonts w:ascii="標楷體" w:eastAsia="標楷體" w:hAnsi="標楷體" w:hint="eastAsia"/>
          <w:color w:val="auto"/>
          <w:sz w:val="26"/>
          <w:szCs w:val="26"/>
        </w:rPr>
        <w:t>因應</w:t>
      </w:r>
      <w:proofErr w:type="gramStart"/>
      <w:r w:rsidR="00FF4465" w:rsidRPr="00FF4465">
        <w:rPr>
          <w:rStyle w:val="af3"/>
          <w:rFonts w:ascii="標楷體" w:eastAsia="標楷體" w:hAnsi="標楷體" w:hint="eastAsia"/>
          <w:color w:val="auto"/>
          <w:sz w:val="26"/>
          <w:szCs w:val="26"/>
        </w:rPr>
        <w:t>疫</w:t>
      </w:r>
      <w:proofErr w:type="gramEnd"/>
      <w:r w:rsidR="00FF4465" w:rsidRPr="00FF4465">
        <w:rPr>
          <w:rStyle w:val="af3"/>
          <w:rFonts w:ascii="標楷體" w:eastAsia="標楷體" w:hAnsi="標楷體" w:hint="eastAsia"/>
          <w:color w:val="auto"/>
          <w:sz w:val="26"/>
          <w:szCs w:val="26"/>
        </w:rPr>
        <w:t>情</w:t>
      </w:r>
      <w:r>
        <w:rPr>
          <w:rStyle w:val="af3"/>
          <w:rFonts w:ascii="標楷體" w:eastAsia="標楷體" w:hAnsi="標楷體" w:hint="eastAsia"/>
          <w:color w:val="auto"/>
          <w:sz w:val="26"/>
          <w:szCs w:val="26"/>
        </w:rPr>
        <w:t>進展，如需</w:t>
      </w:r>
      <w:r w:rsidR="00FF4465" w:rsidRPr="00FF4465">
        <w:rPr>
          <w:rStyle w:val="af3"/>
          <w:rFonts w:ascii="標楷體" w:eastAsia="標楷體" w:hAnsi="標楷體" w:hint="eastAsia"/>
          <w:color w:val="auto"/>
          <w:sz w:val="26"/>
          <w:szCs w:val="26"/>
        </w:rPr>
        <w:t>取消計劃，</w:t>
      </w:r>
      <w:r>
        <w:rPr>
          <w:rStyle w:val="af3"/>
          <w:rFonts w:ascii="標楷體" w:eastAsia="標楷體" w:hAnsi="標楷體" w:hint="eastAsia"/>
          <w:color w:val="auto"/>
          <w:sz w:val="26"/>
          <w:szCs w:val="26"/>
        </w:rPr>
        <w:t>大會將第一時間通知所有參加者</w:t>
      </w:r>
      <w:r w:rsidR="00FF4465" w:rsidRPr="00FF4465">
        <w:rPr>
          <w:rStyle w:val="af3"/>
          <w:rFonts w:ascii="標楷體" w:eastAsia="標楷體" w:hAnsi="標楷體" w:hint="eastAsia"/>
          <w:color w:val="auto"/>
          <w:sz w:val="26"/>
          <w:szCs w:val="26"/>
        </w:rPr>
        <w:t>，</w:t>
      </w:r>
      <w:r>
        <w:rPr>
          <w:rStyle w:val="af3"/>
          <w:rFonts w:ascii="標楷體" w:eastAsia="標楷體" w:hAnsi="標楷體" w:hint="eastAsia"/>
          <w:color w:val="auto"/>
          <w:sz w:val="26"/>
          <w:szCs w:val="26"/>
        </w:rPr>
        <w:t>並保證</w:t>
      </w:r>
      <w:r w:rsidR="00FF4465" w:rsidRPr="00FF4465">
        <w:rPr>
          <w:rStyle w:val="af3"/>
          <w:rFonts w:ascii="標楷體" w:eastAsia="標楷體" w:hAnsi="標楷體" w:hint="eastAsia"/>
          <w:color w:val="auto"/>
          <w:sz w:val="26"/>
          <w:szCs w:val="26"/>
        </w:rPr>
        <w:t>全數退還</w:t>
      </w:r>
      <w:r>
        <w:rPr>
          <w:rStyle w:val="af3"/>
          <w:rFonts w:ascii="標楷體" w:eastAsia="標楷體" w:hAnsi="標楷體" w:hint="eastAsia"/>
          <w:color w:val="auto"/>
          <w:sz w:val="26"/>
          <w:szCs w:val="26"/>
        </w:rPr>
        <w:t>按金</w:t>
      </w:r>
      <w:r w:rsidR="00FF4465" w:rsidRPr="00FF4465">
        <w:rPr>
          <w:rStyle w:val="af3"/>
          <w:rFonts w:ascii="標楷體" w:eastAsia="標楷體" w:hAnsi="標楷體" w:hint="eastAsia"/>
          <w:color w:val="auto"/>
          <w:sz w:val="26"/>
          <w:szCs w:val="26"/>
        </w:rPr>
        <w:t>。如計劃</w:t>
      </w:r>
      <w:r>
        <w:rPr>
          <w:rStyle w:val="af3"/>
          <w:rFonts w:ascii="標楷體" w:eastAsia="標楷體" w:hAnsi="標楷體" w:hint="eastAsia"/>
          <w:color w:val="auto"/>
          <w:sz w:val="26"/>
          <w:szCs w:val="26"/>
        </w:rPr>
        <w:t>不受影響</w:t>
      </w:r>
      <w:r w:rsidR="00FF4465" w:rsidRPr="00FF4465">
        <w:rPr>
          <w:rStyle w:val="af3"/>
          <w:rFonts w:ascii="標楷體" w:eastAsia="標楷體" w:hAnsi="標楷體" w:hint="eastAsia"/>
          <w:color w:val="auto"/>
          <w:sz w:val="26"/>
          <w:szCs w:val="26"/>
        </w:rPr>
        <w:t>，則一切安排</w:t>
      </w:r>
      <w:r>
        <w:rPr>
          <w:rStyle w:val="af3"/>
          <w:rFonts w:ascii="標楷體" w:eastAsia="標楷體" w:hAnsi="標楷體" w:hint="eastAsia"/>
          <w:color w:val="auto"/>
          <w:sz w:val="26"/>
          <w:szCs w:val="26"/>
        </w:rPr>
        <w:t>如期進</w:t>
      </w:r>
      <w:r w:rsidR="00FF4465" w:rsidRPr="00FF4465">
        <w:rPr>
          <w:rStyle w:val="af3"/>
          <w:rFonts w:ascii="標楷體" w:eastAsia="標楷體" w:hAnsi="標楷體" w:hint="eastAsia"/>
          <w:color w:val="auto"/>
          <w:sz w:val="26"/>
          <w:szCs w:val="26"/>
        </w:rPr>
        <w:t>行。</w:t>
      </w:r>
    </w:p>
    <w:p w:rsidR="00E7412B" w:rsidRPr="00F66E27" w:rsidRDefault="00E7412B" w:rsidP="00EB6AE7">
      <w:pPr>
        <w:pStyle w:val="af4"/>
        <w:rPr>
          <w:rStyle w:val="af3"/>
          <w:rFonts w:ascii="標楷體" w:eastAsia="標楷體" w:hAnsi="標楷體" w:hint="eastAsia"/>
          <w:color w:val="auto"/>
          <w:sz w:val="26"/>
          <w:szCs w:val="26"/>
        </w:rPr>
      </w:pPr>
    </w:p>
    <w:p w:rsidR="00C80430" w:rsidRPr="00F66E27" w:rsidRDefault="00E502BA" w:rsidP="00C80430">
      <w:pPr>
        <w:spacing w:line="360" w:lineRule="auto"/>
        <w:jc w:val="center"/>
        <w:rPr>
          <w:rFonts w:ascii="標楷體" w:eastAsia="標楷體" w:hAnsi="標楷體" w:cs="Arial"/>
          <w:b/>
          <w:sz w:val="52"/>
          <w:szCs w:val="26"/>
          <w:lang w:eastAsia="zh-HK"/>
        </w:rPr>
      </w:pPr>
      <w:r w:rsidRPr="00F66E27">
        <w:rPr>
          <w:rFonts w:ascii="標楷體" w:eastAsia="標楷體" w:hAnsi="標楷體" w:cs="Arial" w:hint="eastAsia"/>
          <w:b/>
          <w:sz w:val="52"/>
          <w:szCs w:val="26"/>
          <w:lang w:eastAsia="zh-HK"/>
        </w:rPr>
        <w:t>五種</w:t>
      </w:r>
      <w:r w:rsidR="007B3CD7" w:rsidRPr="00F66E27">
        <w:rPr>
          <w:rFonts w:ascii="標楷體" w:eastAsia="標楷體" w:hAnsi="標楷體" w:cs="Arial" w:hint="eastAsia"/>
          <w:b/>
          <w:sz w:val="52"/>
          <w:szCs w:val="26"/>
          <w:lang w:eastAsia="zh-HK"/>
        </w:rPr>
        <w:t>體驗式實習</w:t>
      </w:r>
    </w:p>
    <w:p w:rsidR="00C80430" w:rsidRPr="00F66E27" w:rsidRDefault="00C80430" w:rsidP="00C80430">
      <w:pPr>
        <w:spacing w:line="240" w:lineRule="exact"/>
        <w:rPr>
          <w:rFonts w:ascii="標楷體" w:eastAsia="標楷體" w:hAnsi="標楷體" w:cs="Arial"/>
          <w:b/>
          <w:sz w:val="26"/>
          <w:szCs w:val="26"/>
          <w:lang w:eastAsia="zh-HK"/>
        </w:rPr>
      </w:pPr>
    </w:p>
    <w:p w:rsidR="00C80430" w:rsidRPr="00F66E27" w:rsidRDefault="00C80430" w:rsidP="00C80430">
      <w:pPr>
        <w:spacing w:line="240" w:lineRule="exact"/>
        <w:rPr>
          <w:rFonts w:ascii="標楷體" w:eastAsia="標楷體" w:hAnsi="標楷體" w:cs="Arial"/>
          <w:b/>
          <w:sz w:val="26"/>
          <w:szCs w:val="26"/>
          <w:lang w:eastAsia="zh-HK"/>
        </w:rPr>
        <w:sectPr w:rsidR="00C80430" w:rsidRPr="00F66E27" w:rsidSect="009B1654">
          <w:headerReference w:type="default" r:id="rId8"/>
          <w:footerReference w:type="default" r:id="rId9"/>
          <w:type w:val="continuous"/>
          <w:pgSz w:w="11907" w:h="16840" w:code="9"/>
          <w:pgMar w:top="2465" w:right="708" w:bottom="719" w:left="964" w:header="454" w:footer="0" w:gutter="0"/>
          <w:cols w:space="425"/>
          <w:docGrid w:type="lines" w:linePitch="360"/>
        </w:sectPr>
      </w:pPr>
    </w:p>
    <w:p w:rsidR="00993C96" w:rsidRDefault="00A81B95" w:rsidP="00012092">
      <w:pPr>
        <w:rPr>
          <w:rStyle w:val="af3"/>
          <w:rFonts w:ascii="標楷體" w:eastAsia="標楷體" w:hAnsi="標楷體"/>
          <w:color w:val="auto"/>
          <w:sz w:val="26"/>
          <w:szCs w:val="26"/>
        </w:rPr>
      </w:pPr>
      <w:r>
        <w:rPr>
          <w:rStyle w:val="af3"/>
          <w:rFonts w:ascii="標楷體" w:eastAsia="標楷體" w:hAnsi="標楷體" w:hint="eastAsia"/>
          <w:color w:val="auto"/>
          <w:sz w:val="26"/>
          <w:szCs w:val="26"/>
        </w:rPr>
        <w:t>廣西</w:t>
      </w:r>
      <w:r w:rsidRPr="00A81B95">
        <w:rPr>
          <w:rStyle w:val="af3"/>
          <w:rFonts w:ascii="標楷體" w:eastAsia="標楷體" w:hAnsi="標楷體" w:hint="eastAsia"/>
          <w:color w:val="auto"/>
          <w:sz w:val="26"/>
          <w:szCs w:val="26"/>
        </w:rPr>
        <w:t>抓緊國家開放發展的步伐，不斷深化</w:t>
      </w:r>
      <w:proofErr w:type="gramStart"/>
      <w:r w:rsidRPr="00A81B95">
        <w:rPr>
          <w:rStyle w:val="af3"/>
          <w:rFonts w:ascii="標楷體" w:eastAsia="標楷體" w:hAnsi="標楷體" w:hint="eastAsia"/>
          <w:color w:val="auto"/>
          <w:sz w:val="26"/>
          <w:szCs w:val="26"/>
        </w:rPr>
        <w:t>以東盟</w:t>
      </w:r>
      <w:proofErr w:type="gramEnd"/>
      <w:r w:rsidRPr="00A81B95">
        <w:rPr>
          <w:rStyle w:val="af3"/>
          <w:rFonts w:ascii="標楷體" w:eastAsia="標楷體" w:hAnsi="標楷體" w:hint="eastAsia"/>
          <w:color w:val="auto"/>
          <w:sz w:val="26"/>
          <w:szCs w:val="26"/>
        </w:rPr>
        <w:t>為重點的對外開放合作，建設「一帶一路」貿易大通道</w:t>
      </w:r>
      <w:r w:rsidR="00174E77" w:rsidRPr="00F66E27">
        <w:rPr>
          <w:rStyle w:val="af3"/>
          <w:rFonts w:ascii="標楷體" w:eastAsia="標楷體" w:hAnsi="標楷體"/>
          <w:color w:val="auto"/>
          <w:sz w:val="26"/>
          <w:szCs w:val="26"/>
        </w:rPr>
        <w:t>，在這龐大機遇下，</w:t>
      </w:r>
      <w:r w:rsidR="00FE681B" w:rsidRPr="00F66E27">
        <w:rPr>
          <w:rStyle w:val="af3"/>
          <w:rFonts w:ascii="標楷體" w:eastAsia="標楷體" w:hAnsi="標楷體" w:hint="eastAsia"/>
          <w:color w:val="auto"/>
          <w:sz w:val="26"/>
          <w:szCs w:val="26"/>
          <w:lang w:eastAsia="zh-HK"/>
        </w:rPr>
        <w:t>大</w:t>
      </w:r>
      <w:r w:rsidR="00177132" w:rsidRPr="00F66E27">
        <w:rPr>
          <w:rStyle w:val="af3"/>
          <w:rFonts w:ascii="標楷體" w:eastAsia="標楷體" w:hAnsi="標楷體" w:hint="eastAsia"/>
          <w:color w:val="auto"/>
          <w:sz w:val="26"/>
          <w:szCs w:val="26"/>
          <w:lang w:eastAsia="zh-HK"/>
        </w:rPr>
        <w:t>學生率先把握</w:t>
      </w:r>
      <w:r w:rsidR="00DF0B8A" w:rsidRPr="00F66E27">
        <w:rPr>
          <w:rStyle w:val="af3"/>
          <w:rFonts w:ascii="標楷體" w:eastAsia="標楷體" w:hAnsi="標楷體" w:hint="eastAsia"/>
          <w:color w:val="auto"/>
          <w:sz w:val="26"/>
          <w:szCs w:val="26"/>
          <w:lang w:eastAsia="zh-HK"/>
        </w:rPr>
        <w:t>機會，</w:t>
      </w:r>
      <w:r w:rsidR="00DF0B8A" w:rsidRPr="00F66E27">
        <w:rPr>
          <w:rStyle w:val="af3"/>
          <w:rFonts w:ascii="標楷體" w:eastAsia="標楷體" w:hAnsi="標楷體"/>
          <w:color w:val="auto"/>
          <w:sz w:val="26"/>
          <w:szCs w:val="26"/>
        </w:rPr>
        <w:t>從</w:t>
      </w:r>
      <w:r w:rsidR="00DF0B8A" w:rsidRPr="00F66E27">
        <w:rPr>
          <w:rStyle w:val="af3"/>
          <w:rFonts w:ascii="標楷體" w:eastAsia="標楷體" w:hAnsi="標楷體" w:hint="eastAsia"/>
          <w:color w:val="auto"/>
          <w:sz w:val="26"/>
          <w:szCs w:val="26"/>
          <w:lang w:eastAsia="zh-HK"/>
        </w:rPr>
        <w:t>實習</w:t>
      </w:r>
      <w:r w:rsidR="00DF0B8A" w:rsidRPr="00F66E27">
        <w:rPr>
          <w:rStyle w:val="af3"/>
          <w:rFonts w:ascii="標楷體" w:eastAsia="標楷體" w:hAnsi="標楷體"/>
          <w:color w:val="auto"/>
          <w:sz w:val="26"/>
          <w:szCs w:val="26"/>
        </w:rPr>
        <w:t>工作中實踐所學，</w:t>
      </w:r>
      <w:r w:rsidR="00197699" w:rsidRPr="00F66E27">
        <w:rPr>
          <w:rStyle w:val="af3"/>
          <w:rFonts w:ascii="標楷體" w:eastAsia="標楷體" w:hAnsi="標楷體"/>
          <w:color w:val="auto"/>
          <w:sz w:val="26"/>
          <w:szCs w:val="26"/>
        </w:rPr>
        <w:t>累積經驗，</w:t>
      </w:r>
      <w:r w:rsidR="00FE681B" w:rsidRPr="00F66E27">
        <w:rPr>
          <w:rStyle w:val="af3"/>
          <w:rFonts w:ascii="標楷體" w:eastAsia="標楷體" w:hAnsi="標楷體" w:hint="eastAsia"/>
          <w:color w:val="auto"/>
          <w:sz w:val="26"/>
          <w:szCs w:val="26"/>
          <w:lang w:eastAsia="zh-HK"/>
        </w:rPr>
        <w:t>透過</w:t>
      </w:r>
      <w:r w:rsidR="00FE681B" w:rsidRPr="00F66E27">
        <w:rPr>
          <w:rStyle w:val="af3"/>
          <w:rFonts w:ascii="標楷體" w:eastAsia="標楷體" w:hAnsi="標楷體"/>
          <w:color w:val="auto"/>
          <w:sz w:val="26"/>
          <w:szCs w:val="26"/>
        </w:rPr>
        <w:t>多元化的學習體驗，</w:t>
      </w:r>
      <w:proofErr w:type="gramStart"/>
      <w:r w:rsidR="00197699" w:rsidRPr="00F66E27">
        <w:rPr>
          <w:rStyle w:val="af3"/>
          <w:rFonts w:ascii="標楷體" w:eastAsia="標楷體" w:hAnsi="標楷體"/>
          <w:color w:val="auto"/>
          <w:sz w:val="26"/>
          <w:szCs w:val="26"/>
        </w:rPr>
        <w:t>擴闊視野</w:t>
      </w:r>
      <w:proofErr w:type="gramEnd"/>
      <w:r w:rsidR="00197699" w:rsidRPr="00F66E27">
        <w:rPr>
          <w:rStyle w:val="af3"/>
          <w:rFonts w:ascii="標楷體" w:eastAsia="標楷體" w:hAnsi="標楷體"/>
          <w:color w:val="auto"/>
          <w:sz w:val="26"/>
          <w:szCs w:val="26"/>
        </w:rPr>
        <w:t>，</w:t>
      </w:r>
      <w:r w:rsidR="00B03BB9" w:rsidRPr="00F66E27">
        <w:rPr>
          <w:rStyle w:val="af3"/>
          <w:rFonts w:ascii="標楷體" w:eastAsia="標楷體" w:hAnsi="標楷體" w:hint="eastAsia"/>
          <w:color w:val="auto"/>
          <w:sz w:val="26"/>
          <w:szCs w:val="26"/>
          <w:lang w:eastAsia="zh-HK"/>
        </w:rPr>
        <w:t>包括：</w:t>
      </w:r>
      <w:r w:rsidR="00B03BB9" w:rsidRPr="00F66E27">
        <w:rPr>
          <w:rStyle w:val="af3"/>
          <w:rFonts w:ascii="標楷體" w:eastAsia="標楷體" w:hAnsi="標楷體" w:hint="eastAsia"/>
          <w:color w:val="auto"/>
          <w:sz w:val="26"/>
          <w:szCs w:val="26"/>
        </w:rPr>
        <w:t xml:space="preserve"> </w:t>
      </w:r>
    </w:p>
    <w:p w:rsidR="00F66E27" w:rsidRPr="00F66E27" w:rsidRDefault="00F66E27" w:rsidP="00012092">
      <w:pPr>
        <w:rPr>
          <w:rStyle w:val="af3"/>
          <w:rFonts w:ascii="標楷體" w:eastAsia="標楷體" w:hAnsi="標楷體"/>
          <w:color w:val="auto"/>
          <w:sz w:val="26"/>
          <w:szCs w:val="26"/>
        </w:rPr>
      </w:pPr>
    </w:p>
    <w:p w:rsidR="00F66E27" w:rsidRPr="00F66E27" w:rsidRDefault="00197699" w:rsidP="00993C96">
      <w:pPr>
        <w:pStyle w:val="af4"/>
        <w:rPr>
          <w:rStyle w:val="af3"/>
          <w:rFonts w:ascii="標楷體" w:eastAsia="標楷體" w:hAnsi="標楷體"/>
          <w:color w:val="auto"/>
          <w:sz w:val="26"/>
          <w:szCs w:val="26"/>
          <w:lang w:eastAsia="zh-HK"/>
        </w:rPr>
      </w:pPr>
      <w:r w:rsidRPr="00F66E27">
        <w:rPr>
          <w:rStyle w:val="af3"/>
          <w:rFonts w:ascii="標楷體" w:eastAsia="標楷體" w:hAnsi="標楷體" w:hint="eastAsia"/>
          <w:b/>
          <w:color w:val="auto"/>
          <w:sz w:val="26"/>
          <w:szCs w:val="26"/>
          <w:lang w:eastAsia="zh-HK"/>
        </w:rPr>
        <w:t>一.</w:t>
      </w:r>
      <w:r w:rsidR="00177132" w:rsidRPr="00F66E27">
        <w:rPr>
          <w:rStyle w:val="af3"/>
          <w:rFonts w:ascii="標楷體" w:eastAsia="標楷體" w:hAnsi="標楷體"/>
          <w:b/>
          <w:color w:val="auto"/>
          <w:sz w:val="26"/>
          <w:szCs w:val="26"/>
          <w:lang w:eastAsia="zh-HK"/>
        </w:rPr>
        <w:t>內地職場實況</w:t>
      </w:r>
      <w:r w:rsidR="00174E77" w:rsidRPr="00F66E27">
        <w:rPr>
          <w:rStyle w:val="af3"/>
          <w:rFonts w:ascii="標楷體" w:eastAsia="標楷體" w:hAnsi="標楷體" w:hint="eastAsia"/>
          <w:b/>
          <w:color w:val="auto"/>
          <w:sz w:val="26"/>
          <w:szCs w:val="26"/>
          <w:lang w:eastAsia="zh-HK"/>
        </w:rPr>
        <w:t>體驗</w:t>
      </w:r>
      <w:r w:rsidRPr="00F66E27">
        <w:rPr>
          <w:rStyle w:val="af3"/>
          <w:rFonts w:ascii="標楷體" w:eastAsia="標楷體" w:hAnsi="標楷體"/>
          <w:color w:val="auto"/>
          <w:sz w:val="26"/>
          <w:szCs w:val="26"/>
          <w:lang w:eastAsia="zh-HK"/>
        </w:rPr>
        <w:t>：</w:t>
      </w:r>
      <w:r w:rsidR="00993C96" w:rsidRPr="00F66E27">
        <w:rPr>
          <w:rStyle w:val="af3"/>
          <w:rFonts w:ascii="標楷體" w:eastAsia="標楷體" w:hAnsi="標楷體" w:hint="eastAsia"/>
          <w:color w:val="auto"/>
          <w:sz w:val="26"/>
          <w:szCs w:val="26"/>
          <w:lang w:eastAsia="zh-HK"/>
        </w:rPr>
        <w:t>透</w:t>
      </w:r>
      <w:r w:rsidR="001E6E2E">
        <w:rPr>
          <w:rStyle w:val="af3"/>
          <w:rFonts w:ascii="標楷體" w:eastAsia="標楷體" w:hAnsi="標楷體" w:hint="eastAsia"/>
          <w:color w:val="auto"/>
          <w:sz w:val="26"/>
          <w:szCs w:val="26"/>
          <w:lang w:eastAsia="zh-HK"/>
        </w:rPr>
        <w:t>過</w:t>
      </w:r>
      <w:r w:rsidRPr="00F66E27">
        <w:rPr>
          <w:rStyle w:val="af3"/>
          <w:rFonts w:ascii="標楷體" w:eastAsia="標楷體" w:hAnsi="標楷體" w:hint="eastAsia"/>
          <w:color w:val="auto"/>
          <w:sz w:val="26"/>
          <w:szCs w:val="26"/>
          <w:lang w:eastAsia="zh-HK"/>
        </w:rPr>
        <w:t>實習，</w:t>
      </w:r>
      <w:r w:rsidR="00A516B3" w:rsidRPr="00F66E27">
        <w:rPr>
          <w:rStyle w:val="af3"/>
          <w:rFonts w:ascii="標楷體" w:eastAsia="標楷體" w:hAnsi="標楷體"/>
          <w:color w:val="auto"/>
          <w:sz w:val="26"/>
          <w:szCs w:val="26"/>
          <w:lang w:eastAsia="zh-HK"/>
        </w:rPr>
        <w:t>加深對內地就業市場、職場文化及發展機會的了解</w:t>
      </w:r>
      <w:r w:rsidR="00174E77" w:rsidRPr="00F66E27">
        <w:rPr>
          <w:rStyle w:val="af3"/>
          <w:rFonts w:ascii="標楷體" w:eastAsia="標楷體" w:hAnsi="標楷體"/>
          <w:color w:val="auto"/>
          <w:sz w:val="26"/>
          <w:szCs w:val="26"/>
          <w:lang w:eastAsia="zh-HK"/>
        </w:rPr>
        <w:t>，累積工作經驗，</w:t>
      </w:r>
      <w:r w:rsidR="00A516B3" w:rsidRPr="00F66E27">
        <w:rPr>
          <w:rStyle w:val="af3"/>
          <w:rFonts w:ascii="標楷體" w:eastAsia="標楷體" w:hAnsi="標楷體" w:hint="eastAsia"/>
          <w:color w:val="auto"/>
          <w:sz w:val="26"/>
          <w:szCs w:val="26"/>
          <w:lang w:eastAsia="zh-HK"/>
        </w:rPr>
        <w:t>為</w:t>
      </w:r>
      <w:r w:rsidR="00A516B3" w:rsidRPr="00F66E27">
        <w:rPr>
          <w:rStyle w:val="af3"/>
          <w:rFonts w:ascii="標楷體" w:eastAsia="標楷體" w:hAnsi="標楷體"/>
          <w:color w:val="auto"/>
          <w:sz w:val="26"/>
          <w:szCs w:val="26"/>
          <w:lang w:eastAsia="zh-HK"/>
        </w:rPr>
        <w:t>畢業後提升競爭優勢</w:t>
      </w:r>
      <w:r w:rsidR="001C1F96" w:rsidRPr="00F66E27">
        <w:rPr>
          <w:rStyle w:val="af3"/>
          <w:rFonts w:ascii="標楷體" w:eastAsia="標楷體" w:hAnsi="標楷體"/>
          <w:color w:val="auto"/>
          <w:sz w:val="26"/>
          <w:szCs w:val="26"/>
          <w:lang w:eastAsia="zh-HK"/>
        </w:rPr>
        <w:t>；</w:t>
      </w:r>
    </w:p>
    <w:p w:rsidR="00F66E27" w:rsidRPr="00F66E27" w:rsidRDefault="00197699" w:rsidP="00993C96">
      <w:pPr>
        <w:pStyle w:val="af4"/>
        <w:rPr>
          <w:rStyle w:val="af3"/>
          <w:rFonts w:ascii="標楷體" w:eastAsia="標楷體" w:hAnsi="標楷體"/>
          <w:color w:val="auto"/>
          <w:sz w:val="26"/>
          <w:szCs w:val="26"/>
          <w:lang w:eastAsia="zh-HK"/>
        </w:rPr>
      </w:pPr>
      <w:r w:rsidRPr="00F66E27">
        <w:rPr>
          <w:rStyle w:val="af3"/>
          <w:rFonts w:ascii="標楷體" w:eastAsia="標楷體" w:hAnsi="標楷體" w:hint="eastAsia"/>
          <w:b/>
          <w:color w:val="auto"/>
          <w:sz w:val="26"/>
          <w:szCs w:val="26"/>
          <w:lang w:eastAsia="zh-HK"/>
        </w:rPr>
        <w:t>二</w:t>
      </w:r>
      <w:r w:rsidRPr="00F66E27">
        <w:rPr>
          <w:rStyle w:val="af3"/>
          <w:rFonts w:ascii="標楷體" w:eastAsia="標楷體" w:hAnsi="標楷體" w:hint="eastAsia"/>
          <w:b/>
          <w:color w:val="auto"/>
          <w:sz w:val="26"/>
          <w:szCs w:val="26"/>
        </w:rPr>
        <w:t>.</w:t>
      </w:r>
      <w:r w:rsidR="00174E77" w:rsidRPr="00F66E27">
        <w:rPr>
          <w:rStyle w:val="af3"/>
          <w:rFonts w:ascii="標楷體" w:eastAsia="標楷體" w:hAnsi="標楷體" w:hint="eastAsia"/>
          <w:b/>
          <w:color w:val="auto"/>
          <w:sz w:val="26"/>
          <w:szCs w:val="26"/>
          <w:lang w:eastAsia="zh-HK"/>
        </w:rPr>
        <w:t>文化體驗</w:t>
      </w:r>
      <w:r w:rsidRPr="00F66E27">
        <w:rPr>
          <w:rStyle w:val="af3"/>
          <w:rFonts w:ascii="標楷體" w:eastAsia="標楷體" w:hAnsi="標楷體" w:hint="eastAsia"/>
          <w:color w:val="auto"/>
          <w:sz w:val="26"/>
          <w:szCs w:val="26"/>
          <w:lang w:eastAsia="zh-HK"/>
        </w:rPr>
        <w:t>：在非工</w:t>
      </w:r>
      <w:r w:rsidRPr="00F66E27">
        <w:rPr>
          <w:rStyle w:val="af3"/>
          <w:rFonts w:ascii="標楷體" w:eastAsia="標楷體" w:hAnsi="標楷體" w:hint="eastAsia"/>
          <w:color w:val="auto"/>
          <w:sz w:val="26"/>
          <w:szCs w:val="26"/>
        </w:rPr>
        <w:t>作</w:t>
      </w:r>
      <w:r w:rsidRPr="00F66E27">
        <w:rPr>
          <w:rStyle w:val="af3"/>
          <w:rFonts w:ascii="標楷體" w:eastAsia="標楷體" w:hAnsi="標楷體" w:hint="eastAsia"/>
          <w:color w:val="auto"/>
          <w:sz w:val="26"/>
          <w:szCs w:val="26"/>
          <w:lang w:eastAsia="zh-HK"/>
        </w:rPr>
        <w:t>日</w:t>
      </w:r>
      <w:r w:rsidRPr="00F66E27">
        <w:rPr>
          <w:rStyle w:val="af3"/>
          <w:rFonts w:ascii="標楷體" w:eastAsia="標楷體" w:hAnsi="標楷體" w:hint="eastAsia"/>
          <w:color w:val="auto"/>
          <w:sz w:val="26"/>
          <w:szCs w:val="26"/>
        </w:rPr>
        <w:t>，</w:t>
      </w:r>
      <w:r w:rsidR="00020AA6" w:rsidRPr="00F66E27">
        <w:rPr>
          <w:rStyle w:val="af3"/>
          <w:rFonts w:ascii="標楷體" w:eastAsia="標楷體" w:hAnsi="標楷體" w:hint="eastAsia"/>
          <w:color w:val="auto"/>
          <w:sz w:val="26"/>
          <w:szCs w:val="26"/>
        </w:rPr>
        <w:t>安排</w:t>
      </w:r>
      <w:r w:rsidRPr="00F66E27">
        <w:rPr>
          <w:rStyle w:val="af3"/>
          <w:rFonts w:ascii="標楷體" w:eastAsia="標楷體" w:hAnsi="標楷體" w:hint="eastAsia"/>
          <w:color w:val="auto"/>
          <w:sz w:val="26"/>
          <w:szCs w:val="26"/>
          <w:lang w:eastAsia="zh-HK"/>
        </w:rPr>
        <w:t>參</w:t>
      </w:r>
      <w:r w:rsidRPr="00F66E27">
        <w:rPr>
          <w:rStyle w:val="af3"/>
          <w:rFonts w:ascii="標楷體" w:eastAsia="標楷體" w:hAnsi="標楷體" w:hint="eastAsia"/>
          <w:color w:val="auto"/>
          <w:sz w:val="26"/>
          <w:szCs w:val="26"/>
        </w:rPr>
        <w:t>加</w:t>
      </w:r>
      <w:r w:rsidRPr="00F66E27">
        <w:rPr>
          <w:rStyle w:val="af3"/>
          <w:rFonts w:ascii="標楷體" w:eastAsia="標楷體" w:hAnsi="標楷體" w:hint="eastAsia"/>
          <w:color w:val="auto"/>
          <w:sz w:val="26"/>
          <w:szCs w:val="26"/>
          <w:lang w:eastAsia="zh-HK"/>
        </w:rPr>
        <w:t>者</w:t>
      </w:r>
      <w:r w:rsidR="00174E77" w:rsidRPr="00F66E27">
        <w:rPr>
          <w:rStyle w:val="af3"/>
          <w:rFonts w:ascii="標楷體" w:eastAsia="標楷體" w:hAnsi="標楷體" w:hint="eastAsia"/>
          <w:color w:val="auto"/>
          <w:sz w:val="26"/>
          <w:szCs w:val="26"/>
          <w:lang w:eastAsia="zh-HK"/>
        </w:rPr>
        <w:t>考察當地</w:t>
      </w:r>
      <w:r w:rsidR="00020AA6" w:rsidRPr="00F66E27">
        <w:rPr>
          <w:rStyle w:val="af3"/>
          <w:rFonts w:ascii="標楷體" w:eastAsia="標楷體" w:hAnsi="標楷體" w:hint="eastAsia"/>
          <w:color w:val="auto"/>
          <w:sz w:val="26"/>
          <w:szCs w:val="26"/>
        </w:rPr>
        <w:t>名</w:t>
      </w:r>
      <w:r w:rsidR="00570855">
        <w:rPr>
          <w:rStyle w:val="af3"/>
          <w:rFonts w:ascii="標楷體" w:eastAsia="標楷體" w:hAnsi="標楷體" w:hint="eastAsia"/>
          <w:color w:val="auto"/>
          <w:sz w:val="26"/>
          <w:szCs w:val="26"/>
        </w:rPr>
        <w:t>勝如</w:t>
      </w:r>
      <w:r w:rsidR="0020676A" w:rsidRPr="0020676A">
        <w:rPr>
          <w:rStyle w:val="af3"/>
          <w:rFonts w:ascii="標楷體" w:eastAsia="標楷體" w:hAnsi="標楷體" w:hint="eastAsia"/>
          <w:color w:val="auto"/>
          <w:sz w:val="26"/>
          <w:szCs w:val="26"/>
        </w:rPr>
        <w:t>中</w:t>
      </w:r>
      <w:proofErr w:type="gramStart"/>
      <w:r w:rsidR="0020676A" w:rsidRPr="0020676A">
        <w:rPr>
          <w:rStyle w:val="af3"/>
          <w:rFonts w:ascii="標楷體" w:eastAsia="標楷體" w:hAnsi="標楷體" w:hint="eastAsia"/>
          <w:color w:val="auto"/>
          <w:sz w:val="26"/>
          <w:szCs w:val="26"/>
        </w:rPr>
        <w:t>越德天</w:t>
      </w:r>
      <w:proofErr w:type="gramEnd"/>
      <w:r w:rsidR="00570855">
        <w:rPr>
          <w:rStyle w:val="af3"/>
          <w:rFonts w:ascii="標楷體" w:eastAsia="標楷體" w:hAnsi="標楷體" w:hint="eastAsia"/>
          <w:color w:val="auto"/>
          <w:sz w:val="26"/>
          <w:szCs w:val="26"/>
        </w:rPr>
        <w:t>瀑布</w:t>
      </w:r>
      <w:r w:rsidR="00F84D1E">
        <w:rPr>
          <w:rStyle w:val="af3"/>
          <w:rFonts w:ascii="標楷體" w:eastAsia="標楷體" w:hAnsi="標楷體" w:hint="eastAsia"/>
          <w:color w:val="auto"/>
          <w:sz w:val="26"/>
          <w:szCs w:val="26"/>
        </w:rPr>
        <w:t>、花山岩畫</w:t>
      </w:r>
      <w:r w:rsidR="0020676A">
        <w:rPr>
          <w:rStyle w:val="af3"/>
          <w:rFonts w:ascii="標楷體" w:eastAsia="標楷體" w:hAnsi="標楷體" w:hint="eastAsia"/>
          <w:color w:val="auto"/>
          <w:sz w:val="26"/>
          <w:szCs w:val="26"/>
        </w:rPr>
        <w:t>、</w:t>
      </w:r>
      <w:r w:rsidR="006801A9" w:rsidRPr="006801A9">
        <w:rPr>
          <w:rStyle w:val="af3"/>
          <w:rFonts w:ascii="標楷體" w:eastAsia="標楷體" w:hAnsi="標楷體" w:hint="eastAsia"/>
          <w:color w:val="auto"/>
          <w:sz w:val="26"/>
          <w:szCs w:val="26"/>
        </w:rPr>
        <w:t>桂林陽朔</w:t>
      </w:r>
      <w:proofErr w:type="gramStart"/>
      <w:r w:rsidR="00E32100">
        <w:rPr>
          <w:rStyle w:val="af3"/>
          <w:rFonts w:ascii="標楷體" w:eastAsia="標楷體" w:hAnsi="標楷體" w:hint="eastAsia"/>
          <w:color w:val="auto"/>
          <w:sz w:val="26"/>
          <w:szCs w:val="26"/>
        </w:rPr>
        <w:t>灕</w:t>
      </w:r>
      <w:proofErr w:type="gramEnd"/>
      <w:r w:rsidR="00E32100">
        <w:rPr>
          <w:rStyle w:val="af3"/>
          <w:rFonts w:ascii="標楷體" w:eastAsia="標楷體" w:hAnsi="標楷體" w:hint="eastAsia"/>
          <w:color w:val="auto"/>
          <w:sz w:val="26"/>
          <w:szCs w:val="26"/>
        </w:rPr>
        <w:t>江景觀</w:t>
      </w:r>
      <w:r w:rsidR="00F84D1E">
        <w:rPr>
          <w:rStyle w:val="af3"/>
          <w:rFonts w:ascii="標楷體" w:eastAsia="標楷體" w:hAnsi="標楷體" w:hint="eastAsia"/>
          <w:color w:val="auto"/>
          <w:sz w:val="26"/>
          <w:szCs w:val="26"/>
          <w:lang w:eastAsia="zh-HK"/>
        </w:rPr>
        <w:t>等</w:t>
      </w:r>
      <w:r w:rsidR="00177132" w:rsidRPr="00F66E27">
        <w:rPr>
          <w:rStyle w:val="af3"/>
          <w:rFonts w:ascii="標楷體" w:eastAsia="標楷體" w:hAnsi="標楷體" w:hint="eastAsia"/>
          <w:color w:val="auto"/>
          <w:sz w:val="26"/>
          <w:szCs w:val="26"/>
        </w:rPr>
        <w:t>，</w:t>
      </w:r>
      <w:r w:rsidR="00317522" w:rsidRPr="00F66E27">
        <w:rPr>
          <w:rStyle w:val="af3"/>
          <w:rFonts w:ascii="標楷體" w:eastAsia="標楷體" w:hAnsi="標楷體" w:hint="eastAsia"/>
          <w:color w:val="auto"/>
          <w:sz w:val="26"/>
          <w:szCs w:val="26"/>
        </w:rPr>
        <w:t>體驗和認識</w:t>
      </w:r>
      <w:r w:rsidR="00317522" w:rsidRPr="00F66E27">
        <w:rPr>
          <w:rStyle w:val="af3"/>
          <w:rFonts w:ascii="標楷體" w:eastAsia="標楷體" w:hAnsi="標楷體" w:hint="eastAsia"/>
          <w:color w:val="auto"/>
          <w:sz w:val="26"/>
          <w:szCs w:val="26"/>
          <w:lang w:eastAsia="zh-HK"/>
        </w:rPr>
        <w:t>當地</w:t>
      </w:r>
      <w:r w:rsidR="00317522" w:rsidRPr="00F66E27">
        <w:rPr>
          <w:rStyle w:val="af3"/>
          <w:rFonts w:ascii="標楷體" w:eastAsia="標楷體" w:hAnsi="標楷體" w:hint="eastAsia"/>
          <w:color w:val="auto"/>
          <w:sz w:val="26"/>
          <w:szCs w:val="26"/>
        </w:rPr>
        <w:t>城市</w:t>
      </w:r>
      <w:r w:rsidR="00317522" w:rsidRPr="00F66E27">
        <w:rPr>
          <w:rStyle w:val="af3"/>
          <w:rFonts w:ascii="標楷體" w:eastAsia="標楷體" w:hAnsi="標楷體" w:hint="eastAsia"/>
          <w:color w:val="auto"/>
          <w:sz w:val="26"/>
          <w:szCs w:val="26"/>
          <w:lang w:eastAsia="zh-HK"/>
        </w:rPr>
        <w:t>的文化特色</w:t>
      </w:r>
      <w:r w:rsidR="001C1F96" w:rsidRPr="00F66E27">
        <w:rPr>
          <w:rStyle w:val="af3"/>
          <w:rFonts w:ascii="標楷體" w:eastAsia="標楷體" w:hAnsi="標楷體" w:hint="eastAsia"/>
          <w:color w:val="auto"/>
          <w:sz w:val="26"/>
          <w:szCs w:val="26"/>
          <w:lang w:eastAsia="zh-HK"/>
        </w:rPr>
        <w:t>；</w:t>
      </w:r>
    </w:p>
    <w:p w:rsidR="00F66E27" w:rsidRPr="00F66E27" w:rsidRDefault="00197699" w:rsidP="00993C96">
      <w:pPr>
        <w:pStyle w:val="af4"/>
        <w:rPr>
          <w:rStyle w:val="af3"/>
          <w:rFonts w:ascii="標楷體" w:eastAsia="標楷體" w:hAnsi="標楷體"/>
          <w:color w:val="auto"/>
          <w:sz w:val="26"/>
          <w:szCs w:val="26"/>
        </w:rPr>
      </w:pPr>
      <w:r w:rsidRPr="00F66E27">
        <w:rPr>
          <w:rStyle w:val="af3"/>
          <w:rFonts w:ascii="標楷體" w:eastAsia="標楷體" w:hAnsi="標楷體" w:hint="eastAsia"/>
          <w:b/>
          <w:color w:val="auto"/>
          <w:sz w:val="26"/>
          <w:szCs w:val="26"/>
          <w:lang w:eastAsia="zh-HK"/>
        </w:rPr>
        <w:t>三.交流體驗</w:t>
      </w:r>
      <w:r w:rsidRPr="00F66E27">
        <w:rPr>
          <w:rStyle w:val="af3"/>
          <w:rFonts w:ascii="標楷體" w:eastAsia="標楷體" w:hAnsi="標楷體" w:hint="eastAsia"/>
          <w:color w:val="auto"/>
          <w:sz w:val="26"/>
          <w:szCs w:val="26"/>
          <w:lang w:eastAsia="zh-HK"/>
        </w:rPr>
        <w:t>：</w:t>
      </w:r>
      <w:r w:rsidR="00317522" w:rsidRPr="00F66E27">
        <w:rPr>
          <w:rStyle w:val="af3"/>
          <w:rFonts w:ascii="標楷體" w:eastAsia="標楷體" w:hAnsi="標楷體" w:hint="eastAsia"/>
          <w:color w:val="auto"/>
          <w:sz w:val="26"/>
          <w:szCs w:val="26"/>
          <w:lang w:eastAsia="zh-HK"/>
        </w:rPr>
        <w:t>實習</w:t>
      </w:r>
      <w:proofErr w:type="gramStart"/>
      <w:r w:rsidR="00317522" w:rsidRPr="00F66E27">
        <w:rPr>
          <w:rStyle w:val="af3"/>
          <w:rFonts w:ascii="標楷體" w:eastAsia="標楷體" w:hAnsi="標楷體" w:hint="eastAsia"/>
          <w:color w:val="auto"/>
          <w:sz w:val="26"/>
          <w:szCs w:val="26"/>
          <w:lang w:eastAsia="zh-HK"/>
        </w:rPr>
        <w:t>期間，</w:t>
      </w:r>
      <w:proofErr w:type="gramEnd"/>
      <w:r w:rsidR="00E32100">
        <w:rPr>
          <w:rStyle w:val="af3"/>
          <w:rFonts w:ascii="標楷體" w:eastAsia="標楷體" w:hAnsi="標楷體" w:hint="eastAsia"/>
          <w:color w:val="auto"/>
          <w:sz w:val="26"/>
          <w:szCs w:val="26"/>
          <w:lang w:eastAsia="zh-HK"/>
        </w:rPr>
        <w:t>可</w:t>
      </w:r>
      <w:r w:rsidR="00317522" w:rsidRPr="00F66E27">
        <w:rPr>
          <w:rStyle w:val="af3"/>
          <w:rFonts w:ascii="標楷體" w:eastAsia="標楷體" w:hAnsi="標楷體" w:hint="eastAsia"/>
          <w:color w:val="auto"/>
          <w:sz w:val="26"/>
          <w:szCs w:val="26"/>
          <w:lang w:eastAsia="zh-HK"/>
        </w:rPr>
        <w:t>與</w:t>
      </w:r>
      <w:proofErr w:type="gramStart"/>
      <w:r w:rsidR="00317522" w:rsidRPr="00F66E27">
        <w:rPr>
          <w:rStyle w:val="af3"/>
          <w:rFonts w:ascii="標楷體" w:eastAsia="標楷體" w:hAnsi="標楷體" w:hint="eastAsia"/>
          <w:color w:val="auto"/>
          <w:sz w:val="26"/>
          <w:szCs w:val="26"/>
          <w:lang w:eastAsia="zh-HK"/>
        </w:rPr>
        <w:t>企業高管交流</w:t>
      </w:r>
      <w:proofErr w:type="gramEnd"/>
      <w:r w:rsidR="00317522" w:rsidRPr="00F66E27">
        <w:rPr>
          <w:rStyle w:val="af3"/>
          <w:rFonts w:ascii="標楷體" w:eastAsia="標楷體" w:hAnsi="標楷體" w:hint="eastAsia"/>
          <w:color w:val="auto"/>
          <w:sz w:val="26"/>
          <w:szCs w:val="26"/>
          <w:lang w:eastAsia="zh-HK"/>
        </w:rPr>
        <w:t>，</w:t>
      </w:r>
      <w:r w:rsidR="00E32100">
        <w:rPr>
          <w:rStyle w:val="af3"/>
          <w:rFonts w:ascii="標楷體" w:eastAsia="標楷體" w:hAnsi="標楷體" w:hint="eastAsia"/>
          <w:color w:val="auto"/>
          <w:sz w:val="26"/>
          <w:szCs w:val="26"/>
          <w:lang w:eastAsia="zh-HK"/>
        </w:rPr>
        <w:t>以及考察廣西工業重鎮柳州市，與當地青年學生交流，</w:t>
      </w:r>
      <w:r w:rsidR="00993C96" w:rsidRPr="00F66E27">
        <w:rPr>
          <w:rStyle w:val="af3"/>
          <w:rFonts w:ascii="標楷體" w:eastAsia="標楷體" w:hAnsi="標楷體" w:hint="eastAsia"/>
          <w:color w:val="auto"/>
          <w:sz w:val="26"/>
          <w:szCs w:val="26"/>
          <w:lang w:eastAsia="zh-HK"/>
        </w:rPr>
        <w:t>把握機會</w:t>
      </w:r>
      <w:r w:rsidRPr="00F66E27">
        <w:rPr>
          <w:rStyle w:val="af3"/>
          <w:rFonts w:ascii="標楷體" w:eastAsia="標楷體" w:hAnsi="標楷體" w:hint="eastAsia"/>
          <w:color w:val="auto"/>
          <w:sz w:val="26"/>
          <w:szCs w:val="26"/>
        </w:rPr>
        <w:t>了解內地的發展機遇及創業條件</w:t>
      </w:r>
      <w:r w:rsidR="001C1F96" w:rsidRPr="00F66E27">
        <w:rPr>
          <w:rStyle w:val="af3"/>
          <w:rFonts w:ascii="標楷體" w:eastAsia="標楷體" w:hAnsi="標楷體" w:hint="eastAsia"/>
          <w:color w:val="auto"/>
          <w:sz w:val="26"/>
          <w:szCs w:val="26"/>
        </w:rPr>
        <w:t>；</w:t>
      </w:r>
    </w:p>
    <w:p w:rsidR="00F66E27" w:rsidRPr="00F66E27" w:rsidRDefault="00BF0784" w:rsidP="00993C96">
      <w:pPr>
        <w:pStyle w:val="af4"/>
        <w:rPr>
          <w:rStyle w:val="af3"/>
          <w:rFonts w:ascii="標楷體" w:eastAsia="標楷體" w:hAnsi="標楷體"/>
          <w:color w:val="auto"/>
          <w:sz w:val="26"/>
          <w:szCs w:val="26"/>
          <w:lang w:eastAsia="zh-HK"/>
        </w:rPr>
      </w:pPr>
      <w:r w:rsidRPr="00F66E27">
        <w:rPr>
          <w:rStyle w:val="af3"/>
          <w:rFonts w:ascii="標楷體" w:eastAsia="標楷體" w:hAnsi="標楷體" w:hint="eastAsia"/>
          <w:b/>
          <w:color w:val="auto"/>
          <w:sz w:val="26"/>
          <w:szCs w:val="26"/>
          <w:lang w:eastAsia="zh-HK"/>
        </w:rPr>
        <w:t>四.生活體驗</w:t>
      </w:r>
      <w:r w:rsidRPr="00F66E27">
        <w:rPr>
          <w:rStyle w:val="af3"/>
          <w:rFonts w:ascii="標楷體" w:eastAsia="標楷體" w:hAnsi="標楷體" w:hint="eastAsia"/>
          <w:color w:val="auto"/>
          <w:sz w:val="26"/>
          <w:szCs w:val="26"/>
          <w:lang w:eastAsia="zh-HK"/>
        </w:rPr>
        <w:t xml:space="preserve"> :</w:t>
      </w:r>
      <w:r w:rsidR="00DA7A68" w:rsidRPr="00F66E27">
        <w:rPr>
          <w:rStyle w:val="af3"/>
          <w:rFonts w:ascii="標楷體" w:eastAsia="標楷體" w:hAnsi="標楷體"/>
          <w:color w:val="auto"/>
          <w:sz w:val="26"/>
          <w:szCs w:val="26"/>
          <w:lang w:eastAsia="zh-HK"/>
        </w:rPr>
        <w:t>體驗社區在地生活，</w:t>
      </w:r>
      <w:r w:rsidR="00D85F3A" w:rsidRPr="00F66E27">
        <w:rPr>
          <w:rStyle w:val="af3"/>
          <w:rFonts w:ascii="標楷體" w:eastAsia="標楷體" w:hAnsi="標楷體" w:hint="eastAsia"/>
          <w:color w:val="auto"/>
          <w:sz w:val="26"/>
          <w:szCs w:val="26"/>
          <w:lang w:eastAsia="zh-HK"/>
        </w:rPr>
        <w:t>了解</w:t>
      </w:r>
      <w:r w:rsidR="00D85F3A" w:rsidRPr="00F66E27">
        <w:rPr>
          <w:rStyle w:val="af3"/>
          <w:rFonts w:ascii="標楷體" w:eastAsia="標楷體" w:hAnsi="標楷體" w:hint="eastAsia"/>
          <w:color w:val="auto"/>
          <w:sz w:val="26"/>
          <w:szCs w:val="26"/>
        </w:rPr>
        <w:t>內地</w:t>
      </w:r>
      <w:r w:rsidR="00D85F3A" w:rsidRPr="00F66E27">
        <w:rPr>
          <w:rStyle w:val="af3"/>
          <w:rFonts w:ascii="標楷體" w:eastAsia="標楷體" w:hAnsi="標楷體" w:hint="eastAsia"/>
          <w:color w:val="auto"/>
          <w:sz w:val="26"/>
          <w:szCs w:val="26"/>
          <w:lang w:eastAsia="zh-HK"/>
        </w:rPr>
        <w:t>生活狀況及文化交流，</w:t>
      </w:r>
      <w:r w:rsidR="004405DF" w:rsidRPr="00F66E27">
        <w:rPr>
          <w:rStyle w:val="af3"/>
          <w:rFonts w:ascii="標楷體" w:eastAsia="標楷體" w:hAnsi="標楷體"/>
          <w:color w:val="auto"/>
          <w:sz w:val="26"/>
          <w:szCs w:val="26"/>
          <w:lang w:eastAsia="zh-HK"/>
        </w:rPr>
        <w:t>體驗</w:t>
      </w:r>
      <w:r w:rsidR="001071E2" w:rsidRPr="00F66E27">
        <w:rPr>
          <w:rStyle w:val="af3"/>
          <w:rFonts w:ascii="標楷體" w:eastAsia="標楷體" w:hAnsi="標楷體" w:hint="eastAsia"/>
          <w:color w:val="auto"/>
          <w:sz w:val="26"/>
          <w:szCs w:val="26"/>
          <w:lang w:eastAsia="zh-HK"/>
        </w:rPr>
        <w:t>當地的生</w:t>
      </w:r>
      <w:r w:rsidR="009A7D4D" w:rsidRPr="00F66E27">
        <w:rPr>
          <w:rStyle w:val="af3"/>
          <w:rFonts w:ascii="標楷體" w:eastAsia="標楷體" w:hAnsi="標楷體" w:hint="eastAsia"/>
          <w:color w:val="auto"/>
          <w:sz w:val="26"/>
          <w:szCs w:val="26"/>
          <w:lang w:eastAsia="zh-HK"/>
        </w:rPr>
        <w:t>活</w:t>
      </w:r>
      <w:r w:rsidR="001071E2" w:rsidRPr="00F66E27">
        <w:rPr>
          <w:rStyle w:val="af3"/>
          <w:rFonts w:ascii="標楷體" w:eastAsia="標楷體" w:hAnsi="標楷體" w:hint="eastAsia"/>
          <w:color w:val="auto"/>
          <w:sz w:val="26"/>
          <w:szCs w:val="26"/>
          <w:lang w:eastAsia="zh-HK"/>
        </w:rPr>
        <w:t>文化</w:t>
      </w:r>
      <w:r w:rsidR="001C1F96" w:rsidRPr="00F66E27">
        <w:rPr>
          <w:rStyle w:val="af3"/>
          <w:rFonts w:ascii="標楷體" w:eastAsia="標楷體" w:hAnsi="標楷體" w:hint="eastAsia"/>
          <w:color w:val="auto"/>
          <w:sz w:val="26"/>
          <w:szCs w:val="26"/>
          <w:lang w:eastAsia="zh-HK"/>
        </w:rPr>
        <w:t>；</w:t>
      </w:r>
    </w:p>
    <w:p w:rsidR="00F30B21" w:rsidRDefault="001071E2" w:rsidP="00F66E27">
      <w:pPr>
        <w:pStyle w:val="af4"/>
        <w:rPr>
          <w:rStyle w:val="af3"/>
          <w:rFonts w:ascii="標楷體" w:eastAsia="標楷體" w:hAnsi="標楷體"/>
          <w:color w:val="auto"/>
          <w:sz w:val="26"/>
          <w:szCs w:val="26"/>
          <w:lang w:eastAsia="zh-HK"/>
        </w:rPr>
      </w:pPr>
      <w:r w:rsidRPr="00F66E27">
        <w:rPr>
          <w:rStyle w:val="af3"/>
          <w:rFonts w:ascii="標楷體" w:eastAsia="標楷體" w:hAnsi="標楷體" w:hint="eastAsia"/>
          <w:b/>
          <w:color w:val="auto"/>
          <w:sz w:val="26"/>
          <w:szCs w:val="26"/>
          <w:lang w:eastAsia="zh-HK"/>
        </w:rPr>
        <w:t>五.</w:t>
      </w:r>
      <w:r w:rsidR="00A516B3" w:rsidRPr="00F66E27">
        <w:rPr>
          <w:rStyle w:val="af3"/>
          <w:rFonts w:ascii="標楷體" w:eastAsia="標楷體" w:hAnsi="標楷體" w:hint="eastAsia"/>
          <w:b/>
          <w:color w:val="auto"/>
          <w:sz w:val="26"/>
          <w:szCs w:val="26"/>
          <w:lang w:eastAsia="zh-HK"/>
        </w:rPr>
        <w:t>團隊生活</w:t>
      </w:r>
      <w:r w:rsidRPr="00F66E27">
        <w:rPr>
          <w:rStyle w:val="af3"/>
          <w:rFonts w:ascii="標楷體" w:eastAsia="標楷體" w:hAnsi="標楷體" w:hint="eastAsia"/>
          <w:b/>
          <w:color w:val="auto"/>
          <w:sz w:val="26"/>
          <w:szCs w:val="26"/>
          <w:lang w:eastAsia="zh-HK"/>
        </w:rPr>
        <w:t>體驗</w:t>
      </w:r>
      <w:r w:rsidRPr="00F66E27">
        <w:rPr>
          <w:rStyle w:val="af3"/>
          <w:rFonts w:ascii="標楷體" w:eastAsia="標楷體" w:hAnsi="標楷體" w:hint="eastAsia"/>
          <w:color w:val="auto"/>
          <w:sz w:val="26"/>
          <w:szCs w:val="26"/>
          <w:lang w:eastAsia="zh-HK"/>
        </w:rPr>
        <w:t>:</w:t>
      </w:r>
      <w:r w:rsidR="00A516B3" w:rsidRPr="00F66E27">
        <w:rPr>
          <w:rStyle w:val="af3"/>
          <w:rFonts w:ascii="標楷體" w:eastAsia="標楷體" w:hAnsi="標楷體"/>
          <w:color w:val="auto"/>
          <w:sz w:val="26"/>
          <w:szCs w:val="26"/>
          <w:lang w:eastAsia="zh-HK"/>
        </w:rPr>
        <w:t xml:space="preserve"> </w:t>
      </w:r>
      <w:r w:rsidR="00F00310" w:rsidRPr="00F66E27">
        <w:rPr>
          <w:rStyle w:val="af3"/>
          <w:rFonts w:ascii="標楷體" w:eastAsia="標楷體" w:hAnsi="標楷體" w:hint="eastAsia"/>
          <w:color w:val="auto"/>
          <w:sz w:val="26"/>
          <w:szCs w:val="26"/>
          <w:lang w:eastAsia="zh-HK"/>
        </w:rPr>
        <w:t>整個實習期，與</w:t>
      </w:r>
      <w:r w:rsidR="0006630F" w:rsidRPr="00F66E27">
        <w:rPr>
          <w:rStyle w:val="af3"/>
          <w:rFonts w:ascii="標楷體" w:eastAsia="標楷體" w:hAnsi="標楷體" w:hint="eastAsia"/>
          <w:color w:val="auto"/>
          <w:sz w:val="26"/>
          <w:szCs w:val="26"/>
          <w:lang w:eastAsia="zh-HK"/>
        </w:rPr>
        <w:t>同期實習生</w:t>
      </w:r>
      <w:r w:rsidR="00F00310" w:rsidRPr="00F66E27">
        <w:rPr>
          <w:rStyle w:val="af3"/>
          <w:rFonts w:ascii="標楷體" w:eastAsia="標楷體" w:hAnsi="標楷體" w:hint="eastAsia"/>
          <w:color w:val="auto"/>
          <w:sz w:val="26"/>
          <w:szCs w:val="26"/>
          <w:lang w:eastAsia="zh-HK"/>
        </w:rPr>
        <w:t>一同工</w:t>
      </w:r>
      <w:r w:rsidR="00F00310" w:rsidRPr="00F66E27">
        <w:rPr>
          <w:rStyle w:val="af3"/>
          <w:rFonts w:ascii="標楷體" w:eastAsia="標楷體" w:hAnsi="標楷體" w:hint="eastAsia"/>
          <w:color w:val="auto"/>
          <w:sz w:val="26"/>
          <w:szCs w:val="26"/>
        </w:rPr>
        <w:t>作</w:t>
      </w:r>
      <w:r w:rsidR="00F00310" w:rsidRPr="00F66E27">
        <w:rPr>
          <w:rStyle w:val="af3"/>
          <w:rFonts w:ascii="標楷體" w:eastAsia="標楷體" w:hAnsi="標楷體" w:hint="eastAsia"/>
          <w:color w:val="auto"/>
          <w:sz w:val="26"/>
          <w:szCs w:val="26"/>
          <w:lang w:eastAsia="zh-HK"/>
        </w:rPr>
        <w:t>、生</w:t>
      </w:r>
      <w:r w:rsidR="00F00310" w:rsidRPr="00F66E27">
        <w:rPr>
          <w:rStyle w:val="af3"/>
          <w:rFonts w:ascii="標楷體" w:eastAsia="標楷體" w:hAnsi="標楷體" w:hint="eastAsia"/>
          <w:color w:val="auto"/>
          <w:sz w:val="26"/>
          <w:szCs w:val="26"/>
        </w:rPr>
        <w:t>活</w:t>
      </w:r>
      <w:r w:rsidR="00A516B3" w:rsidRPr="00F66E27">
        <w:rPr>
          <w:rStyle w:val="af3"/>
          <w:rFonts w:ascii="標楷體" w:eastAsia="標楷體" w:hAnsi="標楷體"/>
          <w:color w:val="auto"/>
          <w:sz w:val="26"/>
          <w:szCs w:val="26"/>
          <w:lang w:eastAsia="zh-HK"/>
        </w:rPr>
        <w:t>，</w:t>
      </w:r>
      <w:r w:rsidR="00F00310" w:rsidRPr="00F66E27">
        <w:rPr>
          <w:rStyle w:val="af3"/>
          <w:rFonts w:ascii="標楷體" w:eastAsia="標楷體" w:hAnsi="標楷體" w:hint="eastAsia"/>
          <w:color w:val="auto"/>
          <w:sz w:val="26"/>
          <w:szCs w:val="26"/>
          <w:lang w:eastAsia="zh-HK"/>
        </w:rPr>
        <w:t>互相照應；</w:t>
      </w:r>
      <w:r w:rsidR="0006630F" w:rsidRPr="00F66E27">
        <w:rPr>
          <w:rStyle w:val="af3"/>
          <w:rFonts w:ascii="標楷體" w:eastAsia="標楷體" w:hAnsi="標楷體" w:hint="eastAsia"/>
          <w:color w:val="auto"/>
          <w:sz w:val="26"/>
          <w:szCs w:val="26"/>
          <w:lang w:eastAsia="zh-HK"/>
        </w:rPr>
        <w:t>在實習期，認識內地同事</w:t>
      </w:r>
      <w:r w:rsidR="00F00310" w:rsidRPr="00F66E27">
        <w:rPr>
          <w:rStyle w:val="af3"/>
          <w:rFonts w:ascii="標楷體" w:eastAsia="標楷體" w:hAnsi="標楷體" w:hint="eastAsia"/>
          <w:color w:val="auto"/>
          <w:sz w:val="26"/>
          <w:szCs w:val="26"/>
          <w:lang w:eastAsia="zh-HK"/>
        </w:rPr>
        <w:t>，共處合作</w:t>
      </w:r>
      <w:r w:rsidR="0006630F" w:rsidRPr="00F66E27">
        <w:rPr>
          <w:rStyle w:val="af3"/>
          <w:rFonts w:ascii="標楷體" w:eastAsia="標楷體" w:hAnsi="標楷體" w:hint="eastAsia"/>
          <w:color w:val="auto"/>
          <w:sz w:val="26"/>
          <w:szCs w:val="26"/>
          <w:lang w:eastAsia="zh-HK"/>
        </w:rPr>
        <w:t>；在非工作日，透過與當地人交流，亦可擴闊人際網絡</w:t>
      </w:r>
      <w:r w:rsidR="0006630F" w:rsidRPr="00F66E27">
        <w:rPr>
          <w:rStyle w:val="af3"/>
          <w:rFonts w:ascii="標楷體" w:eastAsia="標楷體" w:hAnsi="標楷體"/>
          <w:color w:val="auto"/>
          <w:sz w:val="26"/>
          <w:szCs w:val="26"/>
          <w:lang w:eastAsia="zh-HK"/>
        </w:rPr>
        <w:t>，建立</w:t>
      </w:r>
      <w:r w:rsidR="001C1F96" w:rsidRPr="00F66E27">
        <w:rPr>
          <w:rStyle w:val="af3"/>
          <w:rFonts w:ascii="標楷體" w:eastAsia="標楷體" w:hAnsi="標楷體"/>
          <w:color w:val="auto"/>
          <w:sz w:val="26"/>
          <w:szCs w:val="26"/>
          <w:lang w:eastAsia="zh-HK"/>
        </w:rPr>
        <w:t>友誼，體驗</w:t>
      </w:r>
      <w:r w:rsidR="0006630F" w:rsidRPr="00F66E27">
        <w:rPr>
          <w:rStyle w:val="af3"/>
          <w:rFonts w:ascii="標楷體" w:eastAsia="標楷體" w:hAnsi="標楷體"/>
          <w:color w:val="auto"/>
          <w:sz w:val="26"/>
          <w:szCs w:val="26"/>
          <w:lang w:eastAsia="zh-HK"/>
        </w:rPr>
        <w:t>不一樣的生活</w:t>
      </w:r>
      <w:r w:rsidR="001C1F96" w:rsidRPr="00F66E27">
        <w:rPr>
          <w:rStyle w:val="af3"/>
          <w:rFonts w:ascii="標楷體" w:eastAsia="標楷體" w:hAnsi="標楷體" w:hint="eastAsia"/>
          <w:color w:val="auto"/>
          <w:sz w:val="26"/>
          <w:szCs w:val="26"/>
          <w:lang w:eastAsia="zh-HK"/>
        </w:rPr>
        <w:t>。</w:t>
      </w:r>
    </w:p>
    <w:p w:rsidR="00F66E27" w:rsidRPr="00F66E27" w:rsidRDefault="00F66E27" w:rsidP="00F66E27">
      <w:pPr>
        <w:pStyle w:val="af4"/>
        <w:rPr>
          <w:rStyle w:val="af3"/>
          <w:rFonts w:ascii="標楷體" w:eastAsia="標楷體" w:hAnsi="標楷體"/>
          <w:color w:val="auto"/>
          <w:sz w:val="26"/>
          <w:szCs w:val="26"/>
          <w:lang w:eastAsia="zh-HK"/>
        </w:rPr>
      </w:pPr>
    </w:p>
    <w:p w:rsidR="008D0535" w:rsidRDefault="00C0004B" w:rsidP="008D0535">
      <w:pPr>
        <w:jc w:val="center"/>
        <w:rPr>
          <w:rFonts w:ascii="標楷體" w:eastAsia="標楷體" w:hAnsi="標楷體"/>
          <w:b/>
          <w:smallCaps/>
        </w:rPr>
      </w:pPr>
      <w:r w:rsidRPr="00F66E27">
        <w:rPr>
          <w:rStyle w:val="af3"/>
          <w:rFonts w:ascii="標楷體" w:eastAsia="標楷體" w:hAnsi="標楷體" w:hint="eastAsia"/>
          <w:b/>
          <w:color w:val="auto"/>
        </w:rPr>
        <w:t>心動不如行動，各位同學</w:t>
      </w:r>
      <w:r w:rsidR="00290E27" w:rsidRPr="00F66E27">
        <w:rPr>
          <w:rStyle w:val="af3"/>
          <w:rFonts w:ascii="標楷體" w:eastAsia="標楷體" w:hAnsi="標楷體" w:hint="eastAsia"/>
          <w:b/>
          <w:color w:val="auto"/>
        </w:rPr>
        <w:t>，立</w:t>
      </w:r>
      <w:r w:rsidRPr="00F66E27">
        <w:rPr>
          <w:rStyle w:val="af3"/>
          <w:rFonts w:ascii="標楷體" w:eastAsia="標楷體" w:hAnsi="標楷體" w:hint="eastAsia"/>
          <w:b/>
          <w:color w:val="auto"/>
        </w:rPr>
        <w:t>即參與「探索中華」－ 香港大學生暑期內地實習計劃</w:t>
      </w:r>
      <w:r w:rsidR="00921317">
        <w:rPr>
          <w:rStyle w:val="af3"/>
          <w:rFonts w:ascii="標楷體" w:eastAsia="標楷體" w:hAnsi="標楷體" w:hint="eastAsia"/>
          <w:b/>
          <w:color w:val="auto"/>
        </w:rPr>
        <w:t xml:space="preserve"> 2020</w:t>
      </w:r>
      <w:r w:rsidR="00921317" w:rsidRPr="00F66E27">
        <w:rPr>
          <w:rStyle w:val="af3"/>
          <w:rFonts w:ascii="標楷體" w:eastAsia="標楷體" w:hAnsi="標楷體" w:hint="eastAsia"/>
          <w:b/>
          <w:color w:val="auto"/>
        </w:rPr>
        <w:t>－</w:t>
      </w:r>
      <w:r w:rsidR="001120A6">
        <w:rPr>
          <w:rStyle w:val="af3"/>
          <w:rFonts w:ascii="標楷體" w:eastAsia="標楷體" w:hAnsi="標楷體" w:hint="eastAsia"/>
          <w:b/>
          <w:color w:val="auto"/>
        </w:rPr>
        <w:t>廣西站</w:t>
      </w:r>
      <w:r w:rsidRPr="00F66E27">
        <w:rPr>
          <w:rStyle w:val="af3"/>
          <w:rFonts w:ascii="標楷體" w:eastAsia="標楷體" w:hAnsi="標楷體" w:hint="eastAsia"/>
          <w:b/>
          <w:color w:val="auto"/>
        </w:rPr>
        <w:t>，向理想邁進！</w:t>
      </w:r>
      <w:r w:rsidR="00BF3A09" w:rsidRPr="00F66E27">
        <w:rPr>
          <w:rStyle w:val="af3"/>
          <w:rFonts w:ascii="標楷體" w:eastAsia="標楷體" w:hAnsi="標楷體"/>
          <w:b/>
          <w:color w:val="auto"/>
        </w:rPr>
        <w:t>歡迎您的加入，預早發掘未來職業路向</w:t>
      </w:r>
      <w:r w:rsidR="008D0535">
        <w:rPr>
          <w:rStyle w:val="af3"/>
          <w:rFonts w:ascii="標楷體" w:eastAsia="標楷體" w:hAnsi="標楷體"/>
          <w:b/>
          <w:color w:val="auto"/>
        </w:rPr>
        <w:t>!</w:t>
      </w:r>
    </w:p>
    <w:p w:rsidR="00B80686" w:rsidRPr="008D0535" w:rsidRDefault="008F41C5" w:rsidP="008D0535">
      <w:pPr>
        <w:rPr>
          <w:rFonts w:ascii="標楷體" w:eastAsia="標楷體" w:hAnsi="標楷體"/>
          <w:b/>
          <w:smallCaps/>
        </w:rPr>
      </w:pPr>
      <w:r w:rsidRPr="004C3872">
        <w:rPr>
          <w:rFonts w:ascii="標楷體" w:eastAsia="標楷體" w:hAnsi="標楷體" w:hint="eastAsia"/>
          <w:b/>
          <w:sz w:val="32"/>
        </w:rPr>
        <w:t>2. 實習計劃基本資料</w:t>
      </w:r>
      <w:r w:rsidRPr="004C3872">
        <w:rPr>
          <w:rFonts w:ascii="標楷體" w:eastAsia="標楷體" w:hAnsi="標楷體" w:hint="eastAsia"/>
          <w:sz w:val="32"/>
        </w:rPr>
        <w:t>：</w:t>
      </w:r>
    </w:p>
    <w:p w:rsidR="004C3872" w:rsidRPr="004C3872" w:rsidRDefault="004C3872" w:rsidP="00EC2442">
      <w:pPr>
        <w:spacing w:line="440" w:lineRule="atLeast"/>
        <w:rPr>
          <w:rFonts w:ascii="標楷體" w:eastAsia="標楷體" w:hAnsi="標楷體"/>
          <w:b/>
        </w:rPr>
      </w:pPr>
    </w:p>
    <w:p w:rsidR="008F41C5" w:rsidRPr="004C3872" w:rsidRDefault="008F41C5" w:rsidP="008F41C5">
      <w:pPr>
        <w:spacing w:line="400" w:lineRule="atLeast"/>
        <w:jc w:val="both"/>
        <w:rPr>
          <w:rFonts w:ascii="標楷體" w:eastAsia="標楷體" w:hAnsi="標楷體"/>
        </w:rPr>
      </w:pPr>
      <w:r w:rsidRPr="004C3872">
        <w:rPr>
          <w:rFonts w:ascii="標楷體" w:eastAsia="標楷體" w:hAnsi="標楷體" w:hint="eastAsia"/>
        </w:rPr>
        <w:t>計劃名稱：</w:t>
      </w:r>
      <w:r w:rsidRPr="004C3872">
        <w:rPr>
          <w:rFonts w:ascii="標楷體" w:eastAsia="標楷體" w:hAnsi="標楷體" w:hint="eastAsia"/>
          <w:u w:val="single"/>
        </w:rPr>
        <w:t>「探索中華」－ 香港大學生暑期內地實習計劃</w:t>
      </w:r>
      <w:r w:rsidR="007A23EB">
        <w:rPr>
          <w:rFonts w:ascii="標楷體" w:eastAsia="標楷體" w:hAnsi="標楷體" w:hint="eastAsia"/>
          <w:u w:val="single"/>
        </w:rPr>
        <w:t xml:space="preserve"> 2020</w:t>
      </w:r>
      <w:r w:rsidR="007A23EB" w:rsidRPr="004C3872">
        <w:rPr>
          <w:rFonts w:ascii="標楷體" w:eastAsia="標楷體" w:hAnsi="標楷體" w:hint="eastAsia"/>
          <w:u w:val="single"/>
        </w:rPr>
        <w:t>－</w:t>
      </w:r>
      <w:r w:rsidR="007A23EB">
        <w:rPr>
          <w:rFonts w:ascii="標楷體" w:eastAsia="標楷體" w:hAnsi="標楷體"/>
          <w:u w:val="single"/>
        </w:rPr>
        <w:t>廣西站</w:t>
      </w:r>
      <w:r w:rsidR="00921317">
        <w:rPr>
          <w:rFonts w:ascii="標楷體" w:eastAsia="標楷體" w:hAnsi="標楷體"/>
          <w:u w:val="single"/>
        </w:rPr>
        <w:t xml:space="preserve"> </w:t>
      </w:r>
    </w:p>
    <w:p w:rsidR="008F41C5" w:rsidRPr="004C3872" w:rsidRDefault="008F41C5" w:rsidP="008F41C5">
      <w:pPr>
        <w:spacing w:line="400" w:lineRule="atLeast"/>
        <w:jc w:val="both"/>
        <w:rPr>
          <w:rFonts w:ascii="標楷體" w:eastAsia="標楷體" w:hAnsi="標楷體"/>
          <w:u w:val="single"/>
        </w:rPr>
      </w:pPr>
      <w:r w:rsidRPr="004C3872">
        <w:rPr>
          <w:rFonts w:ascii="標楷體" w:eastAsia="標楷體" w:hAnsi="標楷體" w:hint="eastAsia"/>
        </w:rPr>
        <w:t>實習日期：</w:t>
      </w:r>
      <w:r w:rsidR="007A23EB">
        <w:rPr>
          <w:rFonts w:ascii="標楷體" w:eastAsia="標楷體" w:hAnsi="標楷體" w:hint="eastAsia"/>
          <w:u w:val="single"/>
        </w:rPr>
        <w:t>2020</w:t>
      </w:r>
      <w:r w:rsidRPr="004C3872">
        <w:rPr>
          <w:rFonts w:ascii="標楷體" w:eastAsia="標楷體" w:hAnsi="標楷體" w:hint="eastAsia"/>
          <w:u w:val="single"/>
        </w:rPr>
        <w:t>年</w:t>
      </w:r>
      <w:r w:rsidR="007A23EB">
        <w:rPr>
          <w:rFonts w:ascii="標楷體" w:eastAsia="標楷體" w:hAnsi="標楷體" w:hint="eastAsia"/>
          <w:u w:val="single"/>
        </w:rPr>
        <w:t>7</w:t>
      </w:r>
      <w:r w:rsidRPr="004C3872">
        <w:rPr>
          <w:rFonts w:ascii="標楷體" w:eastAsia="標楷體" w:hAnsi="標楷體" w:hint="eastAsia"/>
          <w:u w:val="single"/>
        </w:rPr>
        <w:t>月</w:t>
      </w:r>
      <w:r w:rsidR="007A23EB">
        <w:rPr>
          <w:rFonts w:ascii="標楷體" w:eastAsia="標楷體" w:hAnsi="標楷體" w:hint="eastAsia"/>
          <w:u w:val="single"/>
        </w:rPr>
        <w:t>26</w:t>
      </w:r>
      <w:r w:rsidRPr="004C3872">
        <w:rPr>
          <w:rFonts w:ascii="標楷體" w:eastAsia="標楷體" w:hAnsi="標楷體" w:hint="eastAsia"/>
          <w:u w:val="single"/>
        </w:rPr>
        <w:t>日至</w:t>
      </w:r>
      <w:r w:rsidR="007A23EB">
        <w:rPr>
          <w:rFonts w:ascii="標楷體" w:eastAsia="標楷體" w:hAnsi="標楷體" w:hint="eastAsia"/>
          <w:u w:val="single"/>
        </w:rPr>
        <w:t>8</w:t>
      </w:r>
      <w:r w:rsidRPr="004C3872">
        <w:rPr>
          <w:rFonts w:ascii="標楷體" w:eastAsia="標楷體" w:hAnsi="標楷體" w:hint="eastAsia"/>
          <w:u w:val="single"/>
        </w:rPr>
        <w:t>月</w:t>
      </w:r>
      <w:r w:rsidR="007A23EB">
        <w:rPr>
          <w:rFonts w:ascii="標楷體" w:eastAsia="標楷體" w:hAnsi="標楷體"/>
          <w:u w:val="single"/>
        </w:rPr>
        <w:t>24</w:t>
      </w:r>
      <w:r w:rsidRPr="004C3872">
        <w:rPr>
          <w:rFonts w:ascii="標楷體" w:eastAsia="標楷體" w:hAnsi="標楷體" w:hint="eastAsia"/>
          <w:u w:val="single"/>
        </w:rPr>
        <w:t>日</w:t>
      </w:r>
    </w:p>
    <w:p w:rsidR="00B80686" w:rsidRPr="004C3872" w:rsidRDefault="00B80686" w:rsidP="00B80686">
      <w:pPr>
        <w:spacing w:line="400" w:lineRule="atLeast"/>
        <w:jc w:val="both"/>
        <w:rPr>
          <w:rFonts w:ascii="標楷體" w:eastAsia="標楷體" w:hAnsi="標楷體"/>
        </w:rPr>
      </w:pPr>
      <w:r w:rsidRPr="004C3872">
        <w:rPr>
          <w:rFonts w:ascii="標楷體" w:eastAsia="標楷體" w:hAnsi="標楷體" w:hint="eastAsia"/>
        </w:rPr>
        <w:t>招募對象：</w:t>
      </w:r>
      <w:r w:rsidR="00A40698" w:rsidRPr="00A40698">
        <w:rPr>
          <w:rFonts w:ascii="標楷體" w:eastAsia="標楷體" w:hAnsi="標楷體" w:hint="eastAsia"/>
        </w:rPr>
        <w:t>18-30歲現正或曾就讀本港各大專院校、並持有有效香港永久性居民身份證之全日制學生</w:t>
      </w:r>
    </w:p>
    <w:p w:rsidR="00B80686" w:rsidRPr="004C3872" w:rsidRDefault="00B80686" w:rsidP="00B80686">
      <w:pPr>
        <w:spacing w:line="400" w:lineRule="atLeast"/>
        <w:ind w:firstLineChars="500" w:firstLine="1201"/>
        <w:jc w:val="both"/>
        <w:rPr>
          <w:rFonts w:ascii="標楷體" w:eastAsia="標楷體" w:hAnsi="標楷體"/>
          <w:b/>
        </w:rPr>
      </w:pPr>
      <w:r w:rsidRPr="004C3872">
        <w:rPr>
          <w:rFonts w:ascii="標楷體" w:eastAsia="標楷體" w:hAnsi="標楷體" w:hint="eastAsia"/>
          <w:b/>
        </w:rPr>
        <w:t>(包括</w:t>
      </w:r>
      <w:r w:rsidR="00EC2442" w:rsidRPr="004C3872">
        <w:rPr>
          <w:rFonts w:ascii="標楷體" w:eastAsia="標楷體" w:hAnsi="標楷體" w:hint="eastAsia"/>
          <w:b/>
          <w:lang w:eastAsia="zh-HK"/>
        </w:rPr>
        <w:t>高級</w:t>
      </w:r>
      <w:r w:rsidRPr="004C3872">
        <w:rPr>
          <w:rFonts w:ascii="標楷體" w:eastAsia="標楷體" w:hAnsi="標楷體" w:hint="eastAsia"/>
          <w:b/>
        </w:rPr>
        <w:t>文憑、副學士及學士課程</w:t>
      </w:r>
      <w:r w:rsidR="00EC2442" w:rsidRPr="004C3872">
        <w:rPr>
          <w:rFonts w:ascii="標楷體" w:eastAsia="標楷體" w:hAnsi="標楷體" w:hint="eastAsia"/>
          <w:b/>
          <w:lang w:eastAsia="zh-HK"/>
        </w:rPr>
        <w:t>之全日制</w:t>
      </w:r>
      <w:r w:rsidRPr="004C3872">
        <w:rPr>
          <w:rFonts w:ascii="標楷體" w:eastAsia="標楷體" w:hAnsi="標楷體" w:hint="eastAsia"/>
          <w:b/>
        </w:rPr>
        <w:t>學生)</w:t>
      </w:r>
    </w:p>
    <w:p w:rsidR="00B80686" w:rsidRPr="004C3872" w:rsidRDefault="00B80686" w:rsidP="00B80686">
      <w:pPr>
        <w:spacing w:line="400" w:lineRule="atLeast"/>
        <w:jc w:val="both"/>
        <w:rPr>
          <w:rFonts w:ascii="標楷體" w:eastAsia="標楷體" w:hAnsi="標楷體"/>
          <w:sz w:val="22"/>
          <w:szCs w:val="23"/>
        </w:rPr>
      </w:pPr>
      <w:r w:rsidRPr="004C3872">
        <w:rPr>
          <w:rFonts w:ascii="標楷體" w:eastAsia="標楷體" w:hAnsi="標楷體" w:hint="eastAsia"/>
        </w:rPr>
        <w:t>招募名額：</w:t>
      </w:r>
      <w:r w:rsidR="007A23EB">
        <w:rPr>
          <w:rFonts w:ascii="標楷體" w:eastAsia="標楷體" w:hAnsi="標楷體" w:hint="eastAsia"/>
        </w:rPr>
        <w:t>2</w:t>
      </w:r>
      <w:r w:rsidR="0059533F" w:rsidRPr="004C3872">
        <w:rPr>
          <w:rFonts w:ascii="標楷體" w:eastAsia="標楷體" w:hAnsi="標楷體" w:hint="eastAsia"/>
        </w:rPr>
        <w:t>0</w:t>
      </w:r>
      <w:r w:rsidRPr="004C3872">
        <w:rPr>
          <w:rFonts w:ascii="標楷體" w:eastAsia="標楷體" w:hAnsi="標楷體" w:hint="eastAsia"/>
        </w:rPr>
        <w:t>名</w:t>
      </w:r>
    </w:p>
    <w:p w:rsidR="00B80686" w:rsidRPr="004C3872" w:rsidRDefault="007A23EB" w:rsidP="00B80686">
      <w:pPr>
        <w:spacing w:line="400" w:lineRule="atLeast"/>
        <w:jc w:val="both"/>
        <w:rPr>
          <w:rFonts w:ascii="標楷體" w:eastAsia="標楷體" w:hAnsi="標楷體"/>
        </w:rPr>
      </w:pPr>
      <w:r>
        <w:rPr>
          <w:rFonts w:ascii="標楷體" w:eastAsia="標楷體" w:hAnsi="標楷體" w:hint="eastAsia"/>
        </w:rPr>
        <w:t>實習地點：廣西</w:t>
      </w:r>
    </w:p>
    <w:p w:rsidR="008F41C5" w:rsidRPr="004C3872" w:rsidRDefault="008F41C5" w:rsidP="008F41C5">
      <w:pPr>
        <w:spacing w:line="400" w:lineRule="atLeast"/>
        <w:jc w:val="both"/>
        <w:rPr>
          <w:rFonts w:ascii="標楷體" w:eastAsia="標楷體" w:hAnsi="標楷體"/>
        </w:rPr>
      </w:pPr>
      <w:r w:rsidRPr="004C3872">
        <w:rPr>
          <w:rFonts w:ascii="標楷體" w:eastAsia="標楷體" w:hAnsi="標楷體" w:hint="eastAsia"/>
        </w:rPr>
        <w:t>活動特色</w:t>
      </w:r>
      <w:r w:rsidR="00B80686" w:rsidRPr="004C3872">
        <w:rPr>
          <w:rFonts w:ascii="標楷體" w:eastAsia="標楷體" w:hAnsi="標楷體" w:hint="eastAsia"/>
        </w:rPr>
        <w:t xml:space="preserve">: </w:t>
      </w:r>
    </w:p>
    <w:p w:rsidR="009A7D4D" w:rsidRPr="004C3872" w:rsidRDefault="009A7D4D" w:rsidP="00F31677">
      <w:pPr>
        <w:numPr>
          <w:ilvl w:val="0"/>
          <w:numId w:val="7"/>
        </w:numPr>
        <w:spacing w:line="400" w:lineRule="atLeast"/>
        <w:ind w:left="1134"/>
        <w:jc w:val="both"/>
        <w:rPr>
          <w:rStyle w:val="af3"/>
          <w:rFonts w:ascii="標楷體" w:eastAsia="標楷體" w:hAnsi="標楷體"/>
          <w:smallCaps w:val="0"/>
          <w:color w:val="auto"/>
        </w:rPr>
      </w:pPr>
      <w:r w:rsidRPr="004C3872">
        <w:rPr>
          <w:rStyle w:val="af3"/>
          <w:rFonts w:ascii="標楷體" w:eastAsia="標楷體" w:hAnsi="標楷體"/>
          <w:color w:val="auto"/>
          <w:lang w:eastAsia="zh-HK"/>
        </w:rPr>
        <w:t>內地職場實況</w:t>
      </w:r>
      <w:r w:rsidRPr="004C3872">
        <w:rPr>
          <w:rStyle w:val="af3"/>
          <w:rFonts w:ascii="標楷體" w:eastAsia="標楷體" w:hAnsi="標楷體" w:hint="eastAsia"/>
          <w:color w:val="auto"/>
          <w:lang w:eastAsia="zh-HK"/>
        </w:rPr>
        <w:t>體驗</w:t>
      </w:r>
      <w:r w:rsidRPr="004C3872">
        <w:rPr>
          <w:rStyle w:val="af3"/>
          <w:rFonts w:ascii="標楷體" w:eastAsia="標楷體" w:hAnsi="標楷體"/>
          <w:color w:val="auto"/>
          <w:lang w:eastAsia="zh-HK"/>
        </w:rPr>
        <w:t>，累積工作經驗，</w:t>
      </w:r>
      <w:r w:rsidRPr="004C3872">
        <w:rPr>
          <w:rStyle w:val="af3"/>
          <w:rFonts w:ascii="標楷體" w:eastAsia="標楷體" w:hAnsi="標楷體" w:hint="eastAsia"/>
          <w:color w:val="auto"/>
          <w:lang w:eastAsia="zh-HK"/>
        </w:rPr>
        <w:t>為</w:t>
      </w:r>
      <w:r w:rsidRPr="004C3872">
        <w:rPr>
          <w:rStyle w:val="af3"/>
          <w:rFonts w:ascii="標楷體" w:eastAsia="標楷體" w:hAnsi="標楷體"/>
          <w:color w:val="auto"/>
          <w:lang w:eastAsia="zh-HK"/>
        </w:rPr>
        <w:t>畢業後提升競爭優勢</w:t>
      </w:r>
    </w:p>
    <w:p w:rsidR="00B64E25" w:rsidRPr="004C3872" w:rsidRDefault="009A7D4D" w:rsidP="00F31677">
      <w:pPr>
        <w:numPr>
          <w:ilvl w:val="0"/>
          <w:numId w:val="7"/>
        </w:numPr>
        <w:spacing w:line="400" w:lineRule="atLeast"/>
        <w:ind w:left="1134"/>
        <w:jc w:val="both"/>
        <w:rPr>
          <w:rFonts w:ascii="標楷體" w:eastAsia="標楷體" w:hAnsi="標楷體"/>
        </w:rPr>
      </w:pPr>
      <w:r w:rsidRPr="004C3872">
        <w:rPr>
          <w:rStyle w:val="af3"/>
          <w:rFonts w:ascii="標楷體" w:eastAsia="標楷體" w:hAnsi="標楷體" w:hint="eastAsia"/>
          <w:color w:val="auto"/>
          <w:lang w:eastAsia="zh-HK"/>
        </w:rPr>
        <w:t>考察當地</w:t>
      </w:r>
      <w:r w:rsidR="009F5500">
        <w:rPr>
          <w:rStyle w:val="af3"/>
          <w:rFonts w:ascii="標楷體" w:eastAsia="標楷體" w:hAnsi="標楷體" w:hint="eastAsia"/>
          <w:color w:val="auto"/>
          <w:lang w:eastAsia="zh-HK"/>
        </w:rPr>
        <w:t>名勝如</w:t>
      </w:r>
      <w:r w:rsidR="0020676A">
        <w:rPr>
          <w:rStyle w:val="af3"/>
          <w:rFonts w:ascii="標楷體" w:eastAsia="標楷體" w:hAnsi="標楷體" w:hint="eastAsia"/>
          <w:color w:val="auto"/>
          <w:lang w:eastAsia="zh-HK"/>
        </w:rPr>
        <w:t>中</w:t>
      </w:r>
      <w:proofErr w:type="gramStart"/>
      <w:r w:rsidR="0020676A">
        <w:rPr>
          <w:rStyle w:val="af3"/>
          <w:rFonts w:ascii="標楷體" w:eastAsia="標楷體" w:hAnsi="標楷體" w:hint="eastAsia"/>
          <w:color w:val="auto"/>
          <w:lang w:eastAsia="zh-HK"/>
        </w:rPr>
        <w:t>越德天</w:t>
      </w:r>
      <w:proofErr w:type="gramEnd"/>
      <w:r w:rsidR="009F5500">
        <w:rPr>
          <w:rStyle w:val="af3"/>
          <w:rFonts w:ascii="標楷體" w:eastAsia="標楷體" w:hAnsi="標楷體" w:hint="eastAsia"/>
          <w:color w:val="auto"/>
          <w:lang w:eastAsia="zh-HK"/>
        </w:rPr>
        <w:t>瀑布</w:t>
      </w:r>
      <w:r w:rsidR="0020676A">
        <w:rPr>
          <w:rStyle w:val="af3"/>
          <w:rFonts w:ascii="標楷體" w:eastAsia="標楷體" w:hAnsi="標楷體" w:hint="eastAsia"/>
          <w:color w:val="auto"/>
          <w:lang w:eastAsia="zh-HK"/>
        </w:rPr>
        <w:t>、</w:t>
      </w:r>
      <w:r w:rsidR="009F5500">
        <w:rPr>
          <w:rStyle w:val="af3"/>
          <w:rFonts w:ascii="標楷體" w:eastAsia="標楷體" w:hAnsi="標楷體" w:hint="eastAsia"/>
          <w:color w:val="auto"/>
          <w:lang w:eastAsia="zh-HK"/>
        </w:rPr>
        <w:t>花山岩畫、</w:t>
      </w:r>
      <w:r w:rsidR="005964C8">
        <w:rPr>
          <w:rStyle w:val="af3"/>
          <w:rFonts w:ascii="標楷體" w:eastAsia="標楷體" w:hAnsi="標楷體" w:hint="eastAsia"/>
          <w:color w:val="auto"/>
          <w:lang w:eastAsia="zh-HK"/>
        </w:rPr>
        <w:t>桂林陽朔</w:t>
      </w:r>
      <w:proofErr w:type="gramStart"/>
      <w:r w:rsidR="009F5500">
        <w:rPr>
          <w:rStyle w:val="af3"/>
          <w:rFonts w:ascii="標楷體" w:eastAsia="標楷體" w:hAnsi="標楷體" w:hint="eastAsia"/>
          <w:color w:val="auto"/>
          <w:lang w:eastAsia="zh-HK"/>
        </w:rPr>
        <w:t>灕</w:t>
      </w:r>
      <w:proofErr w:type="gramEnd"/>
      <w:r w:rsidR="009F5500">
        <w:rPr>
          <w:rStyle w:val="af3"/>
          <w:rFonts w:ascii="標楷體" w:eastAsia="標楷體" w:hAnsi="標楷體" w:hint="eastAsia"/>
          <w:color w:val="auto"/>
          <w:lang w:eastAsia="zh-HK"/>
        </w:rPr>
        <w:t>江景觀等</w:t>
      </w:r>
      <w:r w:rsidRPr="004C3872">
        <w:rPr>
          <w:rStyle w:val="af3"/>
          <w:rFonts w:ascii="標楷體" w:eastAsia="標楷體" w:hAnsi="標楷體" w:hint="eastAsia"/>
          <w:color w:val="auto"/>
          <w:lang w:eastAsia="zh-HK"/>
        </w:rPr>
        <w:t>，</w:t>
      </w:r>
      <w:r w:rsidRPr="004C3872">
        <w:rPr>
          <w:rStyle w:val="af3"/>
          <w:rFonts w:ascii="標楷體" w:eastAsia="標楷體" w:hAnsi="標楷體" w:hint="eastAsia"/>
          <w:color w:val="auto"/>
        </w:rPr>
        <w:t>體驗和認識</w:t>
      </w:r>
      <w:r w:rsidRPr="004C3872">
        <w:rPr>
          <w:rStyle w:val="af3"/>
          <w:rFonts w:ascii="標楷體" w:eastAsia="標楷體" w:hAnsi="標楷體" w:hint="eastAsia"/>
          <w:color w:val="auto"/>
          <w:lang w:eastAsia="zh-HK"/>
        </w:rPr>
        <w:t>當地</w:t>
      </w:r>
      <w:r w:rsidRPr="004C3872">
        <w:rPr>
          <w:rStyle w:val="af3"/>
          <w:rFonts w:ascii="標楷體" w:eastAsia="標楷體" w:hAnsi="標楷體" w:hint="eastAsia"/>
          <w:color w:val="auto"/>
        </w:rPr>
        <w:t>城市</w:t>
      </w:r>
      <w:r w:rsidRPr="004C3872">
        <w:rPr>
          <w:rStyle w:val="af3"/>
          <w:rFonts w:ascii="標楷體" w:eastAsia="標楷體" w:hAnsi="標楷體" w:hint="eastAsia"/>
          <w:color w:val="auto"/>
          <w:lang w:eastAsia="zh-HK"/>
        </w:rPr>
        <w:t>的文化特色</w:t>
      </w:r>
    </w:p>
    <w:p w:rsidR="008F41C5" w:rsidRPr="004C3872" w:rsidRDefault="009A7D4D" w:rsidP="00F31677">
      <w:pPr>
        <w:numPr>
          <w:ilvl w:val="0"/>
          <w:numId w:val="7"/>
        </w:numPr>
        <w:spacing w:line="400" w:lineRule="atLeast"/>
        <w:ind w:left="1134"/>
        <w:jc w:val="both"/>
        <w:rPr>
          <w:rFonts w:ascii="標楷體" w:eastAsia="標楷體" w:hAnsi="標楷體"/>
        </w:rPr>
      </w:pPr>
      <w:r w:rsidRPr="004C3872">
        <w:rPr>
          <w:rStyle w:val="af3"/>
          <w:rFonts w:ascii="標楷體" w:eastAsia="標楷體" w:hAnsi="標楷體" w:hint="eastAsia"/>
          <w:color w:val="auto"/>
          <w:lang w:eastAsia="zh-HK"/>
        </w:rPr>
        <w:t>與</w:t>
      </w:r>
      <w:r w:rsidR="009F5500">
        <w:rPr>
          <w:rStyle w:val="af3"/>
          <w:rFonts w:ascii="標楷體" w:eastAsia="標楷體" w:hAnsi="標楷體" w:hint="eastAsia"/>
          <w:color w:val="auto"/>
          <w:lang w:eastAsia="zh-HK"/>
        </w:rPr>
        <w:t>當地青年學生及</w:t>
      </w:r>
      <w:r w:rsidRPr="004C3872">
        <w:rPr>
          <w:rStyle w:val="af3"/>
          <w:rFonts w:ascii="標楷體" w:eastAsia="標楷體" w:hAnsi="標楷體" w:hint="eastAsia"/>
          <w:color w:val="auto"/>
          <w:lang w:eastAsia="zh-HK"/>
        </w:rPr>
        <w:t>企業高管交流，把握機會</w:t>
      </w:r>
      <w:r w:rsidRPr="004C3872">
        <w:rPr>
          <w:rStyle w:val="af3"/>
          <w:rFonts w:ascii="標楷體" w:eastAsia="標楷體" w:hAnsi="標楷體" w:hint="eastAsia"/>
          <w:color w:val="auto"/>
        </w:rPr>
        <w:t>了解內地的發展機遇及創業條件</w:t>
      </w:r>
    </w:p>
    <w:p w:rsidR="009A7D4D" w:rsidRPr="004C3872" w:rsidRDefault="009A7D4D" w:rsidP="00F31677">
      <w:pPr>
        <w:numPr>
          <w:ilvl w:val="0"/>
          <w:numId w:val="7"/>
        </w:numPr>
        <w:spacing w:line="400" w:lineRule="atLeast"/>
        <w:ind w:left="1134"/>
        <w:jc w:val="both"/>
        <w:rPr>
          <w:rFonts w:ascii="標楷體" w:eastAsia="標楷體" w:hAnsi="標楷體"/>
        </w:rPr>
      </w:pPr>
      <w:r w:rsidRPr="004C3872">
        <w:rPr>
          <w:rStyle w:val="af3"/>
          <w:rFonts w:ascii="標楷體" w:eastAsia="標楷體" w:hAnsi="標楷體"/>
          <w:color w:val="auto"/>
          <w:lang w:eastAsia="zh-HK"/>
        </w:rPr>
        <w:t>體驗社區在地生活，體驗</w:t>
      </w:r>
      <w:r w:rsidRPr="004C3872">
        <w:rPr>
          <w:rStyle w:val="af3"/>
          <w:rFonts w:ascii="標楷體" w:eastAsia="標楷體" w:hAnsi="標楷體" w:hint="eastAsia"/>
          <w:color w:val="auto"/>
          <w:lang w:eastAsia="zh-HK"/>
        </w:rPr>
        <w:t>當地的生活文化</w:t>
      </w:r>
    </w:p>
    <w:p w:rsidR="004C3872" w:rsidRPr="008D0535" w:rsidRDefault="009A7D4D" w:rsidP="008D0535">
      <w:pPr>
        <w:numPr>
          <w:ilvl w:val="0"/>
          <w:numId w:val="7"/>
        </w:numPr>
        <w:spacing w:line="400" w:lineRule="atLeast"/>
        <w:ind w:left="1134"/>
        <w:jc w:val="both"/>
        <w:rPr>
          <w:rStyle w:val="af3"/>
          <w:rFonts w:ascii="標楷體" w:eastAsia="標楷體" w:hAnsi="標楷體"/>
          <w:smallCaps w:val="0"/>
          <w:color w:val="auto"/>
        </w:rPr>
      </w:pPr>
      <w:r w:rsidRPr="004C3872">
        <w:rPr>
          <w:rStyle w:val="af3"/>
          <w:rFonts w:ascii="標楷體" w:eastAsia="標楷體" w:hAnsi="標楷體" w:hint="eastAsia"/>
          <w:color w:val="auto"/>
          <w:lang w:eastAsia="zh-HK"/>
        </w:rPr>
        <w:t>團隊生活體驗，擴闊人際網絡，</w:t>
      </w:r>
      <w:r w:rsidRPr="004C3872">
        <w:rPr>
          <w:rStyle w:val="af3"/>
          <w:rFonts w:ascii="標楷體" w:eastAsia="標楷體" w:hAnsi="標楷體"/>
          <w:color w:val="auto"/>
          <w:lang w:eastAsia="zh-HK"/>
        </w:rPr>
        <w:t>建立友誼</w:t>
      </w:r>
    </w:p>
    <w:p w:rsidR="004C3872" w:rsidRPr="008D0535" w:rsidRDefault="003A215D" w:rsidP="008F41C5">
      <w:pPr>
        <w:spacing w:line="400" w:lineRule="atLeast"/>
        <w:jc w:val="both"/>
        <w:rPr>
          <w:rFonts w:ascii="標楷體" w:eastAsia="標楷體" w:hAnsi="標楷體"/>
          <w:sz w:val="32"/>
        </w:rPr>
      </w:pPr>
      <w:r w:rsidRPr="004C3872">
        <w:rPr>
          <w:rFonts w:ascii="標楷體" w:eastAsia="標楷體" w:hAnsi="標楷體" w:hint="eastAsia"/>
          <w:b/>
          <w:sz w:val="32"/>
        </w:rPr>
        <w:t xml:space="preserve">費　</w:t>
      </w:r>
      <w:r w:rsidR="008F41C5" w:rsidRPr="004C3872">
        <w:rPr>
          <w:rFonts w:ascii="標楷體" w:eastAsia="標楷體" w:hAnsi="標楷體" w:hint="eastAsia"/>
          <w:b/>
          <w:sz w:val="32"/>
        </w:rPr>
        <w:t>用：</w:t>
      </w:r>
      <w:r w:rsidR="0059533F" w:rsidRPr="004C3872">
        <w:rPr>
          <w:rFonts w:ascii="標楷體" w:eastAsia="標楷體" w:hAnsi="標楷體" w:hint="eastAsia"/>
          <w:b/>
          <w:sz w:val="32"/>
          <w:lang w:eastAsia="zh-HK"/>
        </w:rPr>
        <w:t>全免</w:t>
      </w:r>
      <w:r w:rsidR="00B80686" w:rsidRPr="004C3872">
        <w:rPr>
          <w:rFonts w:ascii="標楷體" w:eastAsia="標楷體" w:hAnsi="標楷體" w:hint="eastAsia"/>
          <w:sz w:val="32"/>
        </w:rPr>
        <w:t xml:space="preserve"> (</w:t>
      </w:r>
      <w:r w:rsidR="0059533F" w:rsidRPr="004C3872">
        <w:rPr>
          <w:rFonts w:ascii="標楷體" w:eastAsia="標楷體" w:hAnsi="標楷體" w:hint="eastAsia"/>
          <w:sz w:val="32"/>
        </w:rPr>
        <w:t>包括往返交通、住宿</w:t>
      </w:r>
      <w:r w:rsidR="0059533F" w:rsidRPr="004C3872">
        <w:rPr>
          <w:rFonts w:ascii="標楷體" w:eastAsia="標楷體" w:hAnsi="標楷體" w:hint="eastAsia"/>
          <w:sz w:val="32"/>
          <w:lang w:eastAsia="zh-HK"/>
        </w:rPr>
        <w:t>、</w:t>
      </w:r>
      <w:r w:rsidR="00B80686" w:rsidRPr="004C3872">
        <w:rPr>
          <w:rFonts w:ascii="標楷體" w:eastAsia="標楷體" w:hAnsi="標楷體" w:hint="eastAsia"/>
          <w:sz w:val="32"/>
        </w:rPr>
        <w:t>保險</w:t>
      </w:r>
      <w:r w:rsidR="0059533F" w:rsidRPr="004C3872">
        <w:rPr>
          <w:rFonts w:ascii="標楷體" w:eastAsia="標楷體" w:hAnsi="標楷體" w:hint="eastAsia"/>
          <w:sz w:val="32"/>
          <w:lang w:eastAsia="zh-HK"/>
        </w:rPr>
        <w:t>及交流活動等</w:t>
      </w:r>
      <w:r w:rsidR="00B80686" w:rsidRPr="004C3872">
        <w:rPr>
          <w:rFonts w:ascii="標楷體" w:eastAsia="標楷體" w:hAnsi="標楷體" w:hint="eastAsia"/>
          <w:sz w:val="32"/>
        </w:rPr>
        <w:t>)</w:t>
      </w:r>
    </w:p>
    <w:p w:rsidR="00B80686" w:rsidRPr="004C3872" w:rsidRDefault="00B80686" w:rsidP="007858DA">
      <w:pPr>
        <w:spacing w:line="400" w:lineRule="atLeast"/>
        <w:ind w:left="1400" w:hangingChars="500" w:hanging="1400"/>
        <w:jc w:val="both"/>
        <w:rPr>
          <w:rFonts w:ascii="標楷體" w:eastAsia="標楷體" w:hAnsi="標楷體"/>
          <w:sz w:val="28"/>
        </w:rPr>
      </w:pPr>
      <w:r w:rsidRPr="006D234F">
        <w:rPr>
          <w:rFonts w:ascii="標楷體" w:eastAsia="標楷體" w:hAnsi="標楷體" w:hint="eastAsia"/>
          <w:sz w:val="28"/>
        </w:rPr>
        <w:t xml:space="preserve">按　　金：港幣$2,000 </w:t>
      </w:r>
      <w:r w:rsidR="007858DA" w:rsidRPr="006D234F">
        <w:rPr>
          <w:rFonts w:ascii="標楷體" w:eastAsia="標楷體" w:hAnsi="標楷體" w:hint="eastAsia"/>
          <w:sz w:val="28"/>
        </w:rPr>
        <w:t>(</w:t>
      </w:r>
      <w:proofErr w:type="gramStart"/>
      <w:r w:rsidR="00DE5DCE">
        <w:rPr>
          <w:rFonts w:ascii="標楷體" w:eastAsia="標楷體" w:hAnsi="標楷體" w:hint="eastAsia"/>
          <w:sz w:val="28"/>
          <w:lang w:eastAsia="zh-HK"/>
        </w:rPr>
        <w:t>經輪選後</w:t>
      </w:r>
      <w:proofErr w:type="gramEnd"/>
      <w:r w:rsidR="00DE5DCE">
        <w:rPr>
          <w:rFonts w:ascii="標楷體" w:eastAsia="標楷體" w:hAnsi="標楷體" w:hint="eastAsia"/>
          <w:sz w:val="28"/>
        </w:rPr>
        <w:t>確定入圍資格</w:t>
      </w:r>
      <w:r w:rsidR="00DE5DCE">
        <w:rPr>
          <w:rFonts w:ascii="標楷體" w:eastAsia="標楷體" w:hAnsi="標楷體" w:hint="eastAsia"/>
          <w:sz w:val="28"/>
          <w:lang w:eastAsia="zh-HK"/>
        </w:rPr>
        <w:t>者</w:t>
      </w:r>
      <w:r w:rsidR="007858DA" w:rsidRPr="006D234F">
        <w:rPr>
          <w:rFonts w:ascii="標楷體" w:eastAsia="標楷體" w:hAnsi="標楷體" w:hint="eastAsia"/>
          <w:sz w:val="28"/>
        </w:rPr>
        <w:t>需繳交按金，若整體出席率達80%</w:t>
      </w:r>
      <w:proofErr w:type="gramStart"/>
      <w:r w:rsidR="007858DA" w:rsidRPr="006D234F">
        <w:rPr>
          <w:rFonts w:ascii="標楷體" w:eastAsia="標楷體" w:hAnsi="標楷體" w:hint="eastAsia"/>
          <w:sz w:val="28"/>
        </w:rPr>
        <w:t>及終期</w:t>
      </w:r>
      <w:proofErr w:type="gramEnd"/>
      <w:r w:rsidR="007858DA" w:rsidRPr="006D234F">
        <w:rPr>
          <w:rFonts w:ascii="標楷體" w:eastAsia="標楷體" w:hAnsi="標楷體" w:hint="eastAsia"/>
          <w:sz w:val="28"/>
        </w:rPr>
        <w:t>評估獲合格者將獲全額退還按金)</w:t>
      </w:r>
    </w:p>
    <w:p w:rsidR="008A1D27" w:rsidRPr="004C3872" w:rsidRDefault="008F41C5" w:rsidP="008F41C5">
      <w:pPr>
        <w:spacing w:line="400" w:lineRule="atLeast"/>
        <w:jc w:val="both"/>
        <w:rPr>
          <w:rFonts w:ascii="標楷體" w:eastAsia="標楷體" w:hAnsi="標楷體"/>
          <w:sz w:val="28"/>
        </w:rPr>
      </w:pPr>
      <w:r w:rsidRPr="004C3872">
        <w:rPr>
          <w:rFonts w:ascii="標楷體" w:eastAsia="標楷體" w:hAnsi="標楷體" w:hint="eastAsia"/>
          <w:sz w:val="28"/>
        </w:rPr>
        <w:t>報名方法</w:t>
      </w:r>
      <w:r w:rsidR="00180F89">
        <w:rPr>
          <w:rFonts w:ascii="標楷體" w:eastAsia="標楷體" w:hAnsi="標楷體" w:hint="eastAsia"/>
          <w:sz w:val="28"/>
        </w:rPr>
        <w:t xml:space="preserve"> :</w:t>
      </w:r>
      <w:r w:rsidRPr="004C3872">
        <w:rPr>
          <w:rFonts w:ascii="標楷體" w:eastAsia="標楷體" w:hAnsi="標楷體" w:hint="eastAsia"/>
          <w:sz w:val="28"/>
        </w:rPr>
        <w:t>登入本會網站(</w:t>
      </w:r>
      <w:hyperlink r:id="rId10" w:history="1">
        <w:r w:rsidRPr="004C3872">
          <w:rPr>
            <w:rStyle w:val="a7"/>
            <w:rFonts w:ascii="標楷體" w:eastAsia="標楷體" w:hAnsi="標楷體" w:hint="eastAsia"/>
            <w:color w:val="auto"/>
            <w:sz w:val="28"/>
          </w:rPr>
          <w:t>www.fnty.org.hk</w:t>
        </w:r>
      </w:hyperlink>
      <w:r w:rsidRPr="004C3872">
        <w:rPr>
          <w:rFonts w:ascii="標楷體" w:eastAsia="標楷體" w:hAnsi="標楷體" w:hint="eastAsia"/>
          <w:sz w:val="28"/>
        </w:rPr>
        <w:t>) 進行網上報名</w:t>
      </w:r>
    </w:p>
    <w:p w:rsidR="006B606B" w:rsidRDefault="00180F89" w:rsidP="008D0535">
      <w:pPr>
        <w:spacing w:line="400" w:lineRule="atLeast"/>
        <w:jc w:val="both"/>
        <w:rPr>
          <w:rFonts w:ascii="標楷體" w:eastAsia="標楷體" w:hAnsi="標楷體"/>
          <w:sz w:val="28"/>
          <w:szCs w:val="28"/>
        </w:rPr>
      </w:pPr>
      <w:r w:rsidRPr="00180F89">
        <w:rPr>
          <w:rFonts w:ascii="標楷體" w:eastAsia="標楷體" w:hAnsi="標楷體" w:hint="eastAsia"/>
          <w:sz w:val="28"/>
          <w:szCs w:val="28"/>
          <w:lang w:eastAsia="zh-HK"/>
        </w:rPr>
        <w:t>截止日期</w:t>
      </w:r>
      <w:r w:rsidRPr="00180F89">
        <w:rPr>
          <w:rFonts w:ascii="標楷體" w:eastAsia="標楷體" w:hAnsi="標楷體" w:hint="eastAsia"/>
          <w:sz w:val="28"/>
          <w:szCs w:val="28"/>
        </w:rPr>
        <w:t xml:space="preserve"> :</w:t>
      </w:r>
      <w:r w:rsidR="005964C8">
        <w:rPr>
          <w:rFonts w:ascii="標楷體" w:eastAsia="標楷體" w:hAnsi="標楷體"/>
          <w:sz w:val="28"/>
          <w:szCs w:val="28"/>
        </w:rPr>
        <w:t xml:space="preserve"> </w:t>
      </w:r>
      <w:r w:rsidR="006B606B">
        <w:rPr>
          <w:rFonts w:ascii="標楷體" w:eastAsia="標楷體" w:hAnsi="標楷體"/>
          <w:sz w:val="28"/>
          <w:szCs w:val="28"/>
        </w:rPr>
        <w:t xml:space="preserve"> 2020年</w:t>
      </w:r>
      <w:r w:rsidR="006B606B">
        <w:rPr>
          <w:rFonts w:ascii="標楷體" w:eastAsia="標楷體" w:hAnsi="標楷體" w:hint="eastAsia"/>
          <w:sz w:val="28"/>
          <w:szCs w:val="28"/>
        </w:rPr>
        <w:t>6月15日（第1輪）</w:t>
      </w:r>
    </w:p>
    <w:p w:rsidR="00646EF0" w:rsidRDefault="005964C8" w:rsidP="00D3052A">
      <w:pPr>
        <w:spacing w:line="400" w:lineRule="atLeast"/>
        <w:ind w:firstLineChars="600" w:firstLine="1680"/>
        <w:jc w:val="both"/>
        <w:rPr>
          <w:rFonts w:ascii="標楷體" w:eastAsia="標楷體" w:hAnsi="標楷體"/>
          <w:sz w:val="28"/>
          <w:szCs w:val="28"/>
          <w:lang w:eastAsia="zh-HK"/>
        </w:rPr>
      </w:pPr>
      <w:r>
        <w:rPr>
          <w:rFonts w:ascii="標楷體" w:eastAsia="標楷體" w:hAnsi="標楷體"/>
          <w:sz w:val="28"/>
          <w:szCs w:val="28"/>
        </w:rPr>
        <w:t>2020</w:t>
      </w:r>
      <w:r w:rsidR="00180F89" w:rsidRPr="00180F89">
        <w:rPr>
          <w:rFonts w:ascii="標楷體" w:eastAsia="標楷體" w:hAnsi="標楷體" w:hint="eastAsia"/>
          <w:sz w:val="28"/>
          <w:szCs w:val="28"/>
          <w:lang w:eastAsia="zh-HK"/>
        </w:rPr>
        <w:t>年</w:t>
      </w:r>
      <w:r w:rsidR="005523F1">
        <w:rPr>
          <w:rFonts w:ascii="標楷體" w:eastAsia="標楷體" w:hAnsi="標楷體" w:hint="eastAsia"/>
          <w:sz w:val="28"/>
          <w:szCs w:val="28"/>
          <w:lang w:eastAsia="zh-HK"/>
        </w:rPr>
        <w:t>7</w:t>
      </w:r>
      <w:r w:rsidR="00180F89" w:rsidRPr="00180F89">
        <w:rPr>
          <w:rFonts w:ascii="標楷體" w:eastAsia="標楷體" w:hAnsi="標楷體" w:hint="eastAsia"/>
          <w:sz w:val="28"/>
          <w:szCs w:val="28"/>
          <w:lang w:eastAsia="zh-HK"/>
        </w:rPr>
        <w:t>月</w:t>
      </w:r>
      <w:r w:rsidR="005523F1">
        <w:rPr>
          <w:rFonts w:ascii="標楷體" w:eastAsia="標楷體" w:hAnsi="標楷體"/>
          <w:sz w:val="28"/>
          <w:szCs w:val="28"/>
          <w:lang w:eastAsia="zh-HK"/>
        </w:rPr>
        <w:t>8</w:t>
      </w:r>
      <w:r w:rsidR="00180F89" w:rsidRPr="00180F89">
        <w:rPr>
          <w:rFonts w:ascii="標楷體" w:eastAsia="標楷體" w:hAnsi="標楷體" w:hint="eastAsia"/>
          <w:sz w:val="28"/>
          <w:szCs w:val="28"/>
          <w:lang w:eastAsia="zh-HK"/>
        </w:rPr>
        <w:t>日</w:t>
      </w:r>
      <w:r w:rsidR="006B606B">
        <w:rPr>
          <w:rFonts w:ascii="標楷體" w:eastAsia="標楷體" w:hAnsi="標楷體" w:hint="eastAsia"/>
          <w:sz w:val="28"/>
          <w:szCs w:val="28"/>
          <w:lang w:eastAsia="zh-HK"/>
        </w:rPr>
        <w:t xml:space="preserve"> （第2輪）</w:t>
      </w:r>
    </w:p>
    <w:p w:rsidR="001D385D" w:rsidRPr="0099463B" w:rsidRDefault="00CF75DC" w:rsidP="008D0535">
      <w:pPr>
        <w:spacing w:line="400" w:lineRule="atLeast"/>
        <w:jc w:val="both"/>
        <w:rPr>
          <w:rFonts w:ascii="標楷體" w:eastAsia="標楷體" w:hAnsi="標楷體"/>
          <w:b/>
          <w:sz w:val="28"/>
          <w:szCs w:val="28"/>
        </w:rPr>
      </w:pPr>
      <w:r w:rsidRPr="0099463B">
        <w:rPr>
          <w:rFonts w:ascii="標楷體" w:eastAsia="標楷體" w:hAnsi="標楷體" w:hint="eastAsia"/>
          <w:b/>
          <w:sz w:val="28"/>
          <w:szCs w:val="28"/>
        </w:rPr>
        <w:lastRenderedPageBreak/>
        <w:t>二、</w:t>
      </w:r>
      <w:r w:rsidR="001D385D" w:rsidRPr="0099463B">
        <w:rPr>
          <w:rFonts w:ascii="標楷體" w:eastAsia="標楷體" w:hAnsi="標楷體" w:hint="eastAsia"/>
          <w:b/>
          <w:sz w:val="28"/>
          <w:szCs w:val="28"/>
        </w:rPr>
        <w:t>實習計劃</w:t>
      </w:r>
      <w:r w:rsidR="004E6018" w:rsidRPr="0099463B">
        <w:rPr>
          <w:rFonts w:ascii="標楷體" w:eastAsia="標楷體" w:hAnsi="標楷體" w:hint="eastAsia"/>
          <w:b/>
          <w:sz w:val="28"/>
          <w:szCs w:val="28"/>
        </w:rPr>
        <w:t>安排</w:t>
      </w:r>
    </w:p>
    <w:p w:rsidR="008F41C5" w:rsidRPr="0099463B" w:rsidRDefault="008F41C5" w:rsidP="008F41C5">
      <w:pPr>
        <w:spacing w:line="400" w:lineRule="atLeast"/>
        <w:rPr>
          <w:rFonts w:ascii="標楷體" w:eastAsia="標楷體" w:hAnsi="標楷體"/>
        </w:rPr>
      </w:pPr>
      <w:r w:rsidRPr="0099463B">
        <w:rPr>
          <w:rFonts w:ascii="標楷體" w:eastAsia="標楷體" w:hAnsi="標楷體" w:hint="eastAsia"/>
          <w:b/>
        </w:rPr>
        <w:t>1. 報名程序</w:t>
      </w:r>
      <w:r w:rsidRPr="0099463B">
        <w:rPr>
          <w:rFonts w:ascii="標楷體" w:eastAsia="標楷體" w:hAnsi="標楷體" w:hint="eastAsia"/>
        </w:rPr>
        <w:t>：</w:t>
      </w:r>
    </w:p>
    <w:p w:rsidR="0086037B" w:rsidRPr="008D0535" w:rsidRDefault="00582886" w:rsidP="009A7D4D">
      <w:pPr>
        <w:numPr>
          <w:ilvl w:val="0"/>
          <w:numId w:val="9"/>
        </w:numPr>
        <w:spacing w:line="400" w:lineRule="atLeast"/>
        <w:jc w:val="both"/>
        <w:rPr>
          <w:rFonts w:ascii="標楷體" w:eastAsia="標楷體" w:hAnsi="標楷體"/>
        </w:rPr>
      </w:pPr>
      <w:r>
        <w:rPr>
          <w:rFonts w:ascii="標楷體" w:eastAsia="標楷體" w:hAnsi="標楷體" w:hint="eastAsia"/>
          <w:lang w:eastAsia="zh-HK"/>
        </w:rPr>
        <w:t>參加者</w:t>
      </w:r>
      <w:r w:rsidRPr="00677040">
        <w:rPr>
          <w:rFonts w:ascii="標楷體" w:eastAsia="標楷體" w:hAnsi="標楷體" w:hint="eastAsia"/>
        </w:rPr>
        <w:t>登入www.fnty.org.hk</w:t>
      </w:r>
      <w:r>
        <w:rPr>
          <w:rFonts w:ascii="標楷體" w:eastAsia="標楷體" w:hAnsi="標楷體" w:hint="eastAsia"/>
        </w:rPr>
        <w:t>，透過網上系統指示進行報名</w:t>
      </w:r>
    </w:p>
    <w:p w:rsidR="008D0535" w:rsidRDefault="008D0535" w:rsidP="004C1BE1">
      <w:pPr>
        <w:spacing w:line="400" w:lineRule="atLeast"/>
        <w:jc w:val="both"/>
        <w:rPr>
          <w:rFonts w:ascii="標楷體" w:eastAsia="標楷體" w:hAnsi="標楷體"/>
          <w:b/>
        </w:rPr>
      </w:pPr>
    </w:p>
    <w:p w:rsidR="004C1BE1" w:rsidRPr="006D234F" w:rsidRDefault="008D0535" w:rsidP="004C1BE1">
      <w:pPr>
        <w:spacing w:line="400" w:lineRule="atLeast"/>
        <w:jc w:val="both"/>
        <w:rPr>
          <w:rFonts w:ascii="標楷體" w:eastAsia="標楷體" w:hAnsi="標楷體"/>
          <w:b/>
        </w:rPr>
      </w:pPr>
      <w:r>
        <w:rPr>
          <w:rFonts w:ascii="標楷體" w:eastAsia="標楷體" w:hAnsi="標楷體" w:hint="eastAsia"/>
          <w:b/>
        </w:rPr>
        <w:t>2</w:t>
      </w:r>
      <w:r w:rsidR="00CF75DC" w:rsidRPr="006D234F">
        <w:rPr>
          <w:rFonts w:ascii="標楷體" w:eastAsia="標楷體" w:hAnsi="標楷體" w:hint="eastAsia"/>
          <w:b/>
        </w:rPr>
        <w:t>.</w:t>
      </w:r>
      <w:r w:rsidR="00224F58" w:rsidRPr="006D234F">
        <w:rPr>
          <w:rFonts w:ascii="標楷體" w:eastAsia="標楷體" w:hAnsi="標楷體" w:hint="eastAsia"/>
          <w:b/>
        </w:rPr>
        <w:t xml:space="preserve"> </w:t>
      </w:r>
      <w:r w:rsidR="007858DA" w:rsidRPr="006D234F">
        <w:rPr>
          <w:rFonts w:ascii="標楷體" w:eastAsia="標楷體" w:hAnsi="標楷體" w:hint="eastAsia"/>
          <w:b/>
          <w:lang w:eastAsia="zh-HK"/>
        </w:rPr>
        <w:t>按金</w:t>
      </w:r>
      <w:r w:rsidR="007858DA" w:rsidRPr="006D234F">
        <w:rPr>
          <w:rFonts w:ascii="標楷體" w:eastAsia="標楷體" w:hAnsi="標楷體" w:hint="eastAsia"/>
          <w:b/>
        </w:rPr>
        <w:t>繳</w:t>
      </w:r>
      <w:r w:rsidR="007858DA" w:rsidRPr="006D234F">
        <w:rPr>
          <w:rFonts w:ascii="標楷體" w:eastAsia="標楷體" w:hAnsi="標楷體" w:hint="eastAsia"/>
          <w:b/>
          <w:lang w:eastAsia="zh-HK"/>
        </w:rPr>
        <w:t>付</w:t>
      </w:r>
      <w:r w:rsidR="004C1BE1" w:rsidRPr="006D234F">
        <w:rPr>
          <w:rFonts w:ascii="標楷體" w:eastAsia="標楷體" w:hAnsi="標楷體" w:hint="eastAsia"/>
          <w:b/>
        </w:rPr>
        <w:t>：</w:t>
      </w:r>
    </w:p>
    <w:p w:rsidR="00F82858" w:rsidRPr="006D234F" w:rsidRDefault="00582886" w:rsidP="00F31677">
      <w:pPr>
        <w:numPr>
          <w:ilvl w:val="0"/>
          <w:numId w:val="9"/>
        </w:numPr>
        <w:spacing w:line="400" w:lineRule="atLeast"/>
        <w:jc w:val="both"/>
        <w:rPr>
          <w:rFonts w:ascii="標楷體" w:eastAsia="標楷體" w:hAnsi="標楷體"/>
        </w:rPr>
      </w:pPr>
      <w:r w:rsidRPr="006D234F">
        <w:rPr>
          <w:rFonts w:ascii="標楷體" w:eastAsia="標楷體" w:hAnsi="標楷體" w:hint="eastAsia"/>
          <w:b/>
          <w:u w:val="single"/>
          <w:lang w:eastAsia="zh-HK"/>
        </w:rPr>
        <w:t>參加者須在</w:t>
      </w:r>
      <w:r w:rsidR="001E3E94" w:rsidRPr="006D234F">
        <w:rPr>
          <w:rFonts w:ascii="標楷體" w:eastAsia="標楷體" w:hAnsi="標楷體" w:hint="eastAsia"/>
          <w:b/>
          <w:u w:val="single"/>
          <w:lang w:eastAsia="zh-HK"/>
        </w:rPr>
        <w:t>三天</w:t>
      </w:r>
      <w:r w:rsidR="007858DA" w:rsidRPr="006D234F">
        <w:rPr>
          <w:rFonts w:ascii="標楷體" w:eastAsia="標楷體" w:hAnsi="標楷體" w:hint="eastAsia"/>
          <w:b/>
          <w:u w:val="single"/>
        </w:rPr>
        <w:t>內</w:t>
      </w:r>
      <w:r w:rsidR="007F0A05" w:rsidRPr="006D234F">
        <w:rPr>
          <w:rFonts w:ascii="標楷體" w:eastAsia="標楷體" w:hAnsi="標楷體" w:hint="eastAsia"/>
          <w:b/>
          <w:u w:val="single"/>
          <w:lang w:eastAsia="zh-HK"/>
        </w:rPr>
        <w:t>，</w:t>
      </w:r>
      <w:r w:rsidR="001E3E94" w:rsidRPr="006D234F">
        <w:rPr>
          <w:rFonts w:ascii="標楷體" w:eastAsia="標楷體" w:hAnsi="標楷體" w:hint="eastAsia"/>
          <w:b/>
          <w:u w:val="single"/>
          <w:lang w:eastAsia="zh-HK"/>
        </w:rPr>
        <w:t>以</w:t>
      </w:r>
      <w:r w:rsidR="007F0A05" w:rsidRPr="006D234F">
        <w:rPr>
          <w:rFonts w:ascii="標楷體" w:eastAsia="標楷體" w:hAnsi="標楷體" w:hint="eastAsia"/>
          <w:b/>
          <w:u w:val="single"/>
          <w:lang w:eastAsia="zh-HK"/>
        </w:rPr>
        <w:t>郵寄或親臨</w:t>
      </w:r>
      <w:r w:rsidR="00A145DB" w:rsidRPr="006D234F">
        <w:rPr>
          <w:rFonts w:ascii="標楷體" w:eastAsia="標楷體" w:hAnsi="標楷體" w:hint="eastAsia"/>
          <w:b/>
          <w:u w:val="single"/>
          <w:lang w:eastAsia="zh-HK"/>
        </w:rPr>
        <w:t>繳交</w:t>
      </w:r>
      <w:r w:rsidR="00A145DB" w:rsidRPr="006D234F">
        <w:rPr>
          <w:rFonts w:ascii="標楷體" w:eastAsia="標楷體" w:hAnsi="標楷體" w:hint="eastAsia"/>
          <w:b/>
          <w:u w:val="single"/>
        </w:rPr>
        <w:t>相關</w:t>
      </w:r>
      <w:r w:rsidR="0052046E" w:rsidRPr="006D234F">
        <w:rPr>
          <w:rFonts w:ascii="標楷體" w:eastAsia="標楷體" w:hAnsi="標楷體" w:hint="eastAsia"/>
          <w:b/>
          <w:u w:val="single"/>
          <w:lang w:eastAsia="zh-HK"/>
        </w:rPr>
        <w:t>按金</w:t>
      </w:r>
      <w:r w:rsidR="00A145DB" w:rsidRPr="006D234F">
        <w:rPr>
          <w:rFonts w:ascii="標楷體" w:eastAsia="標楷體" w:hAnsi="標楷體" w:hint="eastAsia"/>
          <w:b/>
          <w:u w:val="single"/>
        </w:rPr>
        <w:t>費用</w:t>
      </w:r>
      <w:r w:rsidR="0052046E" w:rsidRPr="006D234F">
        <w:rPr>
          <w:rFonts w:ascii="標楷體" w:eastAsia="標楷體" w:hAnsi="標楷體" w:hint="eastAsia"/>
          <w:b/>
          <w:u w:val="single"/>
          <w:lang w:eastAsia="zh-HK"/>
        </w:rPr>
        <w:t>及文件</w:t>
      </w:r>
      <w:r w:rsidR="00A145DB" w:rsidRPr="006D234F">
        <w:rPr>
          <w:rFonts w:ascii="標楷體" w:eastAsia="標楷體" w:hAnsi="標楷體" w:hint="eastAsia"/>
          <w:b/>
          <w:u w:val="single"/>
        </w:rPr>
        <w:t>，以確認</w:t>
      </w:r>
      <w:r w:rsidR="00C80430" w:rsidRPr="006D234F">
        <w:rPr>
          <w:rFonts w:ascii="標楷體" w:eastAsia="標楷體" w:hAnsi="標楷體" w:hint="eastAsia"/>
          <w:b/>
          <w:u w:val="single"/>
          <w:lang w:eastAsia="zh-HK"/>
        </w:rPr>
        <w:t>參加資格</w:t>
      </w:r>
      <w:r w:rsidR="0052046E" w:rsidRPr="006D234F">
        <w:rPr>
          <w:rFonts w:ascii="標楷體" w:eastAsia="標楷體" w:hAnsi="標楷體" w:hint="eastAsia"/>
          <w:b/>
          <w:u w:val="single"/>
        </w:rPr>
        <w:t>，</w:t>
      </w:r>
      <w:r w:rsidR="0052046E" w:rsidRPr="006D234F">
        <w:rPr>
          <w:rFonts w:ascii="標楷體" w:eastAsia="標楷體" w:hAnsi="標楷體" w:hint="eastAsia"/>
          <w:b/>
          <w:u w:val="single"/>
          <w:lang w:eastAsia="zh-HK"/>
        </w:rPr>
        <w:t>包括(1)</w:t>
      </w:r>
      <w:r w:rsidR="0052046E" w:rsidRPr="006D234F">
        <w:rPr>
          <w:rFonts w:ascii="標楷體" w:eastAsia="標楷體" w:hAnsi="標楷體" w:hint="eastAsia"/>
          <w:b/>
          <w:u w:val="single"/>
        </w:rPr>
        <w:t>相片乙張、(2)付款證明(劃線支票)</w:t>
      </w:r>
      <w:r w:rsidR="0052046E" w:rsidRPr="006D234F">
        <w:rPr>
          <w:rFonts w:ascii="標楷體" w:eastAsia="標楷體" w:hAnsi="標楷體" w:hint="eastAsia"/>
          <w:b/>
          <w:u w:val="single"/>
          <w:lang w:eastAsia="zh-HK"/>
        </w:rPr>
        <w:t>和</w:t>
      </w:r>
      <w:r w:rsidR="0052046E" w:rsidRPr="006D234F">
        <w:rPr>
          <w:rFonts w:ascii="標楷體" w:eastAsia="標楷體" w:hAnsi="標楷體" w:hint="eastAsia"/>
          <w:b/>
          <w:u w:val="single"/>
        </w:rPr>
        <w:t>(3)</w:t>
      </w:r>
      <w:r w:rsidR="0061272C">
        <w:rPr>
          <w:rFonts w:ascii="標楷體" w:eastAsia="標楷體" w:hAnsi="標楷體" w:hint="eastAsia"/>
          <w:b/>
          <w:u w:val="single"/>
        </w:rPr>
        <w:t>身份證、</w:t>
      </w:r>
      <w:r w:rsidR="0052046E" w:rsidRPr="006D234F">
        <w:rPr>
          <w:rFonts w:ascii="標楷體" w:eastAsia="標楷體" w:hAnsi="標楷體" w:hint="eastAsia"/>
          <w:b/>
          <w:u w:val="single"/>
        </w:rPr>
        <w:t>回鄉證</w:t>
      </w:r>
      <w:r w:rsidR="0061272C">
        <w:rPr>
          <w:rFonts w:ascii="標楷體" w:eastAsia="標楷體" w:hAnsi="標楷體" w:hint="eastAsia"/>
          <w:b/>
          <w:u w:val="single"/>
          <w:lang w:eastAsia="zh-HK"/>
        </w:rPr>
        <w:t>及學生證</w:t>
      </w:r>
      <w:r w:rsidR="0052046E" w:rsidRPr="006D234F">
        <w:rPr>
          <w:rFonts w:ascii="標楷體" w:eastAsia="標楷體" w:hAnsi="標楷體" w:hint="eastAsia"/>
          <w:b/>
          <w:u w:val="single"/>
        </w:rPr>
        <w:t>副本</w:t>
      </w:r>
      <w:r w:rsidR="00A145DB" w:rsidRPr="006D234F">
        <w:rPr>
          <w:rFonts w:ascii="標楷體" w:eastAsia="標楷體" w:hAnsi="標楷體" w:hint="eastAsia"/>
          <w:b/>
          <w:u w:val="single"/>
        </w:rPr>
        <w:t>。</w:t>
      </w:r>
    </w:p>
    <w:p w:rsidR="00A145DB" w:rsidRPr="006D234F" w:rsidRDefault="00A145DB" w:rsidP="00F82858">
      <w:pPr>
        <w:spacing w:line="400" w:lineRule="atLeast"/>
        <w:ind w:left="480"/>
        <w:jc w:val="both"/>
        <w:rPr>
          <w:rFonts w:ascii="標楷體" w:eastAsia="標楷體" w:hAnsi="標楷體"/>
        </w:rPr>
      </w:pPr>
      <w:r w:rsidRPr="006D234F">
        <w:rPr>
          <w:rFonts w:ascii="標楷體" w:eastAsia="標楷體" w:hAnsi="標楷體" w:hint="eastAsia"/>
        </w:rPr>
        <w:t>如參加者未能如期繳交</w:t>
      </w:r>
      <w:r w:rsidR="009A7D4D" w:rsidRPr="006D234F">
        <w:rPr>
          <w:rFonts w:ascii="標楷體" w:eastAsia="標楷體" w:hAnsi="標楷體" w:hint="eastAsia"/>
          <w:lang w:eastAsia="zh-HK"/>
        </w:rPr>
        <w:t>以上</w:t>
      </w:r>
      <w:r w:rsidRPr="006D234F">
        <w:rPr>
          <w:rFonts w:ascii="標楷體" w:eastAsia="標楷體" w:hAnsi="標楷體" w:hint="eastAsia"/>
        </w:rPr>
        <w:t>相關費用</w:t>
      </w:r>
      <w:r w:rsidR="009A7D4D" w:rsidRPr="006D234F">
        <w:rPr>
          <w:rFonts w:ascii="標楷體" w:eastAsia="標楷體" w:hAnsi="標楷體" w:hint="eastAsia"/>
          <w:lang w:eastAsia="zh-HK"/>
        </w:rPr>
        <w:t>及文件</w:t>
      </w:r>
      <w:r w:rsidR="007858DA" w:rsidRPr="006D234F">
        <w:rPr>
          <w:rFonts w:ascii="標楷體" w:eastAsia="標楷體" w:hAnsi="標楷體" w:hint="eastAsia"/>
        </w:rPr>
        <w:t>，將視作放棄參與計劃</w:t>
      </w:r>
      <w:r w:rsidRPr="006D234F">
        <w:rPr>
          <w:rFonts w:ascii="標楷體" w:eastAsia="標楷體" w:hAnsi="標楷體" w:hint="eastAsia"/>
        </w:rPr>
        <w:t>。</w:t>
      </w:r>
    </w:p>
    <w:p w:rsidR="004C1BE1" w:rsidRPr="006D234F" w:rsidRDefault="004C1BE1" w:rsidP="00F31677">
      <w:pPr>
        <w:widowControl w:val="0"/>
        <w:numPr>
          <w:ilvl w:val="0"/>
          <w:numId w:val="9"/>
        </w:numPr>
        <w:spacing w:line="400" w:lineRule="atLeast"/>
        <w:jc w:val="both"/>
        <w:rPr>
          <w:rFonts w:ascii="標楷體" w:eastAsia="標楷體" w:hAnsi="標楷體"/>
        </w:rPr>
      </w:pPr>
      <w:r w:rsidRPr="006D234F">
        <w:rPr>
          <w:rFonts w:ascii="標楷體" w:eastAsia="標楷體" w:hAnsi="標楷體" w:hint="eastAsia"/>
        </w:rPr>
        <w:t>繳費方法如下：</w:t>
      </w:r>
    </w:p>
    <w:p w:rsidR="004C1BE1" w:rsidRPr="006D234F" w:rsidRDefault="004C1BE1" w:rsidP="00F31677">
      <w:pPr>
        <w:widowControl w:val="0"/>
        <w:numPr>
          <w:ilvl w:val="0"/>
          <w:numId w:val="11"/>
        </w:numPr>
        <w:spacing w:line="400" w:lineRule="atLeast"/>
        <w:jc w:val="both"/>
        <w:rPr>
          <w:rFonts w:ascii="標楷體" w:eastAsia="標楷體" w:hAnsi="標楷體"/>
        </w:rPr>
      </w:pPr>
      <w:r w:rsidRPr="006D234F">
        <w:rPr>
          <w:rFonts w:ascii="標楷體" w:eastAsia="標楷體" w:hAnsi="標楷體" w:hint="eastAsia"/>
        </w:rPr>
        <w:t>請使用劃線支票，抬頭寫明：新界青年聯會／</w:t>
      </w:r>
      <w:r w:rsidRPr="006D234F">
        <w:rPr>
          <w:rFonts w:ascii="標楷體" w:eastAsia="標楷體" w:hAnsi="標楷體"/>
        </w:rPr>
        <w:t>FEDERATION OF NEW TERRITORIES</w:t>
      </w:r>
      <w:r w:rsidRPr="006D234F">
        <w:rPr>
          <w:rFonts w:ascii="標楷體" w:eastAsia="標楷體" w:hAnsi="標楷體" w:hint="eastAsia"/>
        </w:rPr>
        <w:t xml:space="preserve"> </w:t>
      </w:r>
      <w:r w:rsidRPr="006D234F">
        <w:rPr>
          <w:rFonts w:ascii="標楷體" w:eastAsia="標楷體" w:hAnsi="標楷體"/>
        </w:rPr>
        <w:t>YOUTH</w:t>
      </w:r>
    </w:p>
    <w:p w:rsidR="004C1BE1" w:rsidRPr="0061272C" w:rsidRDefault="004C1BE1" w:rsidP="008D0535">
      <w:pPr>
        <w:widowControl w:val="0"/>
        <w:numPr>
          <w:ilvl w:val="0"/>
          <w:numId w:val="11"/>
        </w:numPr>
        <w:spacing w:line="400" w:lineRule="atLeast"/>
        <w:jc w:val="both"/>
        <w:rPr>
          <w:rFonts w:ascii="標楷體" w:eastAsia="標楷體" w:hAnsi="標楷體"/>
          <w:b/>
        </w:rPr>
      </w:pPr>
      <w:r w:rsidRPr="0061272C">
        <w:rPr>
          <w:rFonts w:ascii="標楷體" w:eastAsia="標楷體" w:hAnsi="標楷體" w:hint="eastAsia"/>
          <w:b/>
        </w:rPr>
        <w:t>請在支票背後註明報名者的中英文姓名及聯絡電話</w:t>
      </w:r>
    </w:p>
    <w:p w:rsidR="007F0A05" w:rsidRPr="006D234F" w:rsidRDefault="004C1BE1" w:rsidP="00F31677">
      <w:pPr>
        <w:numPr>
          <w:ilvl w:val="0"/>
          <w:numId w:val="11"/>
        </w:numPr>
        <w:spacing w:line="400" w:lineRule="atLeast"/>
        <w:jc w:val="both"/>
        <w:rPr>
          <w:rFonts w:ascii="標楷體" w:eastAsia="標楷體" w:hAnsi="標楷體"/>
        </w:rPr>
      </w:pPr>
      <w:r w:rsidRPr="006D234F">
        <w:rPr>
          <w:rFonts w:ascii="標楷體" w:eastAsia="標楷體" w:hAnsi="標楷體" w:hint="eastAsia"/>
        </w:rPr>
        <w:t>請將</w:t>
      </w:r>
      <w:r w:rsidR="007F0A05" w:rsidRPr="006D234F">
        <w:rPr>
          <w:rFonts w:ascii="標楷體" w:eastAsia="標楷體" w:hAnsi="標楷體" w:hint="eastAsia"/>
          <w:b/>
          <w:u w:val="single"/>
        </w:rPr>
        <w:t>相關</w:t>
      </w:r>
      <w:r w:rsidR="007F0A05" w:rsidRPr="006D234F">
        <w:rPr>
          <w:rFonts w:ascii="標楷體" w:eastAsia="標楷體" w:hAnsi="標楷體" w:hint="eastAsia"/>
          <w:b/>
          <w:u w:val="single"/>
          <w:lang w:eastAsia="zh-HK"/>
        </w:rPr>
        <w:t>按金</w:t>
      </w:r>
      <w:r w:rsidR="007F0A05" w:rsidRPr="006D234F">
        <w:rPr>
          <w:rFonts w:ascii="標楷體" w:eastAsia="標楷體" w:hAnsi="標楷體" w:hint="eastAsia"/>
          <w:b/>
          <w:u w:val="single"/>
        </w:rPr>
        <w:t>費用</w:t>
      </w:r>
      <w:r w:rsidR="007F0A05" w:rsidRPr="006D234F">
        <w:rPr>
          <w:rFonts w:ascii="標楷體" w:eastAsia="標楷體" w:hAnsi="標楷體" w:hint="eastAsia"/>
          <w:b/>
          <w:u w:val="single"/>
          <w:lang w:eastAsia="zh-HK"/>
        </w:rPr>
        <w:t>及文件</w:t>
      </w:r>
      <w:r w:rsidRPr="006D234F">
        <w:rPr>
          <w:rFonts w:ascii="標楷體" w:eastAsia="標楷體" w:hAnsi="標楷體" w:hint="eastAsia"/>
        </w:rPr>
        <w:t>，郵寄或親臨新界</w:t>
      </w:r>
      <w:r w:rsidR="00F327AE" w:rsidRPr="006D234F">
        <w:rPr>
          <w:rFonts w:ascii="標楷體" w:eastAsia="標楷體" w:hAnsi="標楷體" w:hint="eastAsia"/>
          <w:lang w:eastAsia="zh-HK"/>
        </w:rPr>
        <w:t>青衣長安邨安海樓地下101-108</w:t>
      </w:r>
      <w:r w:rsidR="00F327AE" w:rsidRPr="006D234F">
        <w:rPr>
          <w:rFonts w:ascii="標楷體" w:eastAsia="標楷體" w:hAnsi="標楷體"/>
          <w:lang w:eastAsia="zh-HK"/>
        </w:rPr>
        <w:t>A</w:t>
      </w:r>
      <w:r w:rsidR="00F327AE" w:rsidRPr="006D234F">
        <w:rPr>
          <w:rFonts w:ascii="標楷體" w:eastAsia="標楷體" w:hAnsi="標楷體" w:hint="eastAsia"/>
          <w:lang w:eastAsia="zh-HK"/>
        </w:rPr>
        <w:t>室</w:t>
      </w:r>
      <w:r w:rsidRPr="006D234F">
        <w:rPr>
          <w:rFonts w:ascii="標楷體" w:eastAsia="標楷體" w:hAnsi="標楷體" w:hint="eastAsia"/>
        </w:rPr>
        <w:t>『新界青年聯會』，並請於信封面註明「探索中華」－香港大學生暑期內地實習計劃</w:t>
      </w:r>
      <w:r w:rsidR="005523F1">
        <w:rPr>
          <w:rFonts w:ascii="標楷體" w:eastAsia="標楷體" w:hAnsi="標楷體" w:hint="eastAsia"/>
        </w:rPr>
        <w:t>2020</w:t>
      </w:r>
      <w:r w:rsidR="005523F1" w:rsidRPr="006D234F">
        <w:rPr>
          <w:rFonts w:ascii="標楷體" w:eastAsia="標楷體" w:hAnsi="標楷體" w:hint="eastAsia"/>
        </w:rPr>
        <w:t>－</w:t>
      </w:r>
      <w:r w:rsidR="005523F1">
        <w:rPr>
          <w:rFonts w:ascii="標楷體" w:eastAsia="標楷體" w:hAnsi="標楷體" w:hint="eastAsia"/>
        </w:rPr>
        <w:t>廣西站</w:t>
      </w:r>
      <w:r w:rsidRPr="006D234F">
        <w:rPr>
          <w:rFonts w:ascii="標楷體" w:eastAsia="標楷體" w:hAnsi="標楷體" w:hint="eastAsia"/>
        </w:rPr>
        <w:t>。</w:t>
      </w:r>
    </w:p>
    <w:p w:rsidR="009A7D4D" w:rsidRPr="006D234F" w:rsidRDefault="004E7327" w:rsidP="007858DA">
      <w:pPr>
        <w:numPr>
          <w:ilvl w:val="0"/>
          <w:numId w:val="11"/>
        </w:numPr>
        <w:spacing w:line="400" w:lineRule="atLeast"/>
        <w:jc w:val="both"/>
        <w:rPr>
          <w:rFonts w:ascii="標楷體" w:eastAsia="標楷體" w:hAnsi="標楷體"/>
        </w:rPr>
      </w:pPr>
      <w:r w:rsidRPr="006D234F">
        <w:rPr>
          <w:rFonts w:ascii="標楷體" w:eastAsia="標楷體" w:hAnsi="標楷體" w:hint="eastAsia"/>
          <w:b/>
          <w:u w:val="single"/>
          <w:lang w:eastAsia="zh-HK"/>
        </w:rPr>
        <w:t>參加者一經繳交</w:t>
      </w:r>
      <w:r w:rsidR="00C80430" w:rsidRPr="006D234F">
        <w:rPr>
          <w:rFonts w:ascii="標楷體" w:eastAsia="標楷體" w:hAnsi="標楷體" w:hint="eastAsia"/>
          <w:b/>
          <w:u w:val="single"/>
          <w:lang w:eastAsia="zh-HK"/>
        </w:rPr>
        <w:t>按金</w:t>
      </w:r>
      <w:r w:rsidRPr="006D234F">
        <w:rPr>
          <w:rFonts w:ascii="標楷體" w:eastAsia="標楷體" w:hAnsi="標楷體" w:hint="eastAsia"/>
          <w:b/>
          <w:u w:val="single"/>
          <w:lang w:eastAsia="zh-HK"/>
        </w:rPr>
        <w:t>費用，</w:t>
      </w:r>
      <w:r w:rsidR="007858DA" w:rsidRPr="006D234F">
        <w:rPr>
          <w:rFonts w:ascii="標楷體" w:eastAsia="標楷體" w:hAnsi="標楷體" w:hint="eastAsia"/>
          <w:b/>
          <w:u w:val="single"/>
          <w:lang w:eastAsia="zh-HK"/>
        </w:rPr>
        <w:t>即</w:t>
      </w:r>
      <w:r w:rsidR="00871577" w:rsidRPr="006D234F">
        <w:rPr>
          <w:rFonts w:ascii="標楷體" w:eastAsia="標楷體" w:hAnsi="標楷體" w:hint="eastAsia"/>
          <w:b/>
          <w:u w:val="single"/>
          <w:lang w:eastAsia="zh-HK"/>
        </w:rPr>
        <w:t>視作確認</w:t>
      </w:r>
      <w:r w:rsidR="007F0A05" w:rsidRPr="006D234F">
        <w:rPr>
          <w:rFonts w:ascii="標楷體" w:eastAsia="標楷體" w:hAnsi="標楷體" w:hint="eastAsia"/>
          <w:b/>
          <w:u w:val="single"/>
          <w:lang w:eastAsia="zh-HK"/>
        </w:rPr>
        <w:t>參加</w:t>
      </w:r>
      <w:r w:rsidR="00871577" w:rsidRPr="006D234F">
        <w:rPr>
          <w:rFonts w:ascii="標楷體" w:eastAsia="標楷體" w:hAnsi="標楷體" w:hint="eastAsia"/>
          <w:b/>
          <w:u w:val="single"/>
          <w:lang w:eastAsia="zh-HK"/>
        </w:rPr>
        <w:t>；如參加者其後</w:t>
      </w:r>
      <w:bookmarkStart w:id="0" w:name="_GoBack"/>
      <w:bookmarkEnd w:id="0"/>
      <w:r w:rsidR="00871577" w:rsidRPr="006D234F">
        <w:rPr>
          <w:rFonts w:ascii="標楷體" w:eastAsia="標楷體" w:hAnsi="標楷體" w:hint="eastAsia"/>
          <w:b/>
          <w:u w:val="single"/>
          <w:lang w:eastAsia="zh-HK"/>
        </w:rPr>
        <w:t>退出計劃，所有款項將不獲退還。</w:t>
      </w:r>
    </w:p>
    <w:p w:rsidR="0061272C" w:rsidRPr="00BF3A09" w:rsidRDefault="0061272C" w:rsidP="00DB0975">
      <w:pPr>
        <w:spacing w:line="400" w:lineRule="atLeast"/>
        <w:jc w:val="both"/>
        <w:rPr>
          <w:rFonts w:ascii="標楷體" w:eastAsia="標楷體" w:hAnsi="標楷體"/>
        </w:rPr>
      </w:pPr>
    </w:p>
    <w:p w:rsidR="00025C60" w:rsidRPr="0099463B" w:rsidRDefault="004C1BE1" w:rsidP="004C1BE1">
      <w:pPr>
        <w:spacing w:line="400" w:lineRule="atLeast"/>
        <w:rPr>
          <w:rFonts w:ascii="標楷體" w:eastAsia="標楷體" w:hAnsi="標楷體"/>
          <w:b/>
        </w:rPr>
      </w:pPr>
      <w:r w:rsidRPr="0099463B">
        <w:rPr>
          <w:rFonts w:ascii="標楷體" w:eastAsia="標楷體" w:hAnsi="標楷體" w:hint="eastAsia"/>
          <w:b/>
        </w:rPr>
        <w:t xml:space="preserve">4. </w:t>
      </w:r>
      <w:r w:rsidR="00BD31D1" w:rsidRPr="0099463B">
        <w:rPr>
          <w:rFonts w:ascii="標楷體" w:eastAsia="標楷體" w:hAnsi="標楷體" w:hint="eastAsia"/>
          <w:b/>
        </w:rPr>
        <w:t>出發前及回程後活動：</w:t>
      </w:r>
    </w:p>
    <w:p w:rsidR="00025C60" w:rsidRPr="0099463B" w:rsidRDefault="00BD31D1" w:rsidP="00F31677">
      <w:pPr>
        <w:numPr>
          <w:ilvl w:val="0"/>
          <w:numId w:val="1"/>
        </w:numPr>
        <w:spacing w:line="400" w:lineRule="atLeast"/>
        <w:rPr>
          <w:rFonts w:ascii="標楷體" w:eastAsia="標楷體" w:hAnsi="標楷體"/>
        </w:rPr>
      </w:pPr>
      <w:r w:rsidRPr="0099463B">
        <w:rPr>
          <w:rFonts w:ascii="標楷體" w:eastAsia="標楷體" w:hAnsi="標楷體" w:hint="eastAsia"/>
        </w:rPr>
        <w:t>參加者</w:t>
      </w:r>
      <w:r w:rsidRPr="0099463B">
        <w:rPr>
          <w:rFonts w:ascii="標楷體" w:eastAsia="標楷體" w:hAnsi="標楷體" w:hint="eastAsia"/>
          <w:b/>
          <w:u w:val="single"/>
        </w:rPr>
        <w:t>必須出席</w:t>
      </w:r>
      <w:r w:rsidR="003C3B98" w:rsidRPr="0099463B">
        <w:rPr>
          <w:rFonts w:ascii="標楷體" w:eastAsia="標楷體" w:hAnsi="標楷體" w:hint="eastAsia"/>
        </w:rPr>
        <w:t>所有</w:t>
      </w:r>
      <w:r w:rsidR="000F7888" w:rsidRPr="0099463B">
        <w:rPr>
          <w:rFonts w:ascii="標楷體" w:eastAsia="標楷體" w:hAnsi="標楷體" w:hint="eastAsia"/>
        </w:rPr>
        <w:t>出發前及回程後的活動，</w:t>
      </w:r>
      <w:r w:rsidR="001833EC">
        <w:rPr>
          <w:rFonts w:ascii="標楷體" w:eastAsia="標楷體" w:hAnsi="標楷體" w:hint="eastAsia"/>
          <w:lang w:eastAsia="zh-HK"/>
        </w:rPr>
        <w:t>暫定</w:t>
      </w:r>
      <w:r w:rsidR="000F7888" w:rsidRPr="0099463B">
        <w:rPr>
          <w:rFonts w:ascii="標楷體" w:eastAsia="標楷體" w:hAnsi="標楷體" w:hint="eastAsia"/>
        </w:rPr>
        <w:t>日程</w:t>
      </w:r>
      <w:r w:rsidRPr="0099463B">
        <w:rPr>
          <w:rFonts w:ascii="標楷體" w:eastAsia="標楷體" w:hAnsi="標楷體" w:hint="eastAsia"/>
        </w:rPr>
        <w:t>如下</w:t>
      </w:r>
      <w:r w:rsidR="00AA1B07">
        <w:rPr>
          <w:rFonts w:ascii="標楷體" w:eastAsia="標楷體" w:hAnsi="標楷體" w:hint="eastAsia"/>
        </w:rPr>
        <w:t>(</w:t>
      </w:r>
      <w:r w:rsidR="001833EC">
        <w:rPr>
          <w:rFonts w:ascii="標楷體" w:eastAsia="標楷體" w:hAnsi="標楷體" w:hint="eastAsia"/>
          <w:lang w:eastAsia="zh-HK"/>
        </w:rPr>
        <w:t>如計劃需進行第二輪招募或有突發需要，本會將另行安排出發前</w:t>
      </w:r>
      <w:r w:rsidR="00E26856">
        <w:rPr>
          <w:rFonts w:ascii="標楷體" w:eastAsia="標楷體" w:hAnsi="標楷體" w:hint="eastAsia"/>
          <w:lang w:eastAsia="zh-HK"/>
        </w:rPr>
        <w:t>後</w:t>
      </w:r>
      <w:r w:rsidR="001833EC">
        <w:rPr>
          <w:rFonts w:ascii="標楷體" w:eastAsia="標楷體" w:hAnsi="標楷體" w:hint="eastAsia"/>
          <w:lang w:eastAsia="zh-HK"/>
        </w:rPr>
        <w:t>活動的日子時間</w:t>
      </w:r>
      <w:r w:rsidR="00AA1B07">
        <w:rPr>
          <w:rFonts w:ascii="標楷體" w:eastAsia="標楷體" w:hAnsi="標楷體" w:hint="eastAsia"/>
        </w:rPr>
        <w:t>)</w:t>
      </w:r>
      <w:r w:rsidRPr="0099463B">
        <w:rPr>
          <w:rFonts w:ascii="標楷體" w:eastAsia="標楷體" w:hAnsi="標楷體"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6"/>
        <w:gridCol w:w="6138"/>
      </w:tblGrid>
      <w:tr w:rsidR="00EE0D71" w:rsidRPr="0099463B" w:rsidTr="005A30D2">
        <w:trPr>
          <w:jc w:val="center"/>
        </w:trPr>
        <w:tc>
          <w:tcPr>
            <w:tcW w:w="9414" w:type="dxa"/>
            <w:gridSpan w:val="2"/>
            <w:shd w:val="clear" w:color="auto" w:fill="BFBFBF"/>
          </w:tcPr>
          <w:p w:rsidR="00EE0D71" w:rsidRPr="0099463B" w:rsidRDefault="00EE0D71" w:rsidP="00D23DA8">
            <w:pPr>
              <w:spacing w:line="320" w:lineRule="atLeast"/>
              <w:jc w:val="center"/>
              <w:rPr>
                <w:rFonts w:ascii="標楷體" w:eastAsia="標楷體" w:hAnsi="標楷體"/>
                <w:b/>
              </w:rPr>
            </w:pPr>
            <w:r w:rsidRPr="0099463B">
              <w:rPr>
                <w:rFonts w:ascii="標楷體" w:eastAsia="標楷體" w:hAnsi="標楷體" w:hint="eastAsia"/>
                <w:b/>
              </w:rPr>
              <w:t>出發前活動</w:t>
            </w:r>
          </w:p>
        </w:tc>
      </w:tr>
      <w:tr w:rsidR="00EE0D71" w:rsidRPr="0099463B" w:rsidTr="00E26856">
        <w:trPr>
          <w:jc w:val="center"/>
        </w:trPr>
        <w:tc>
          <w:tcPr>
            <w:tcW w:w="3276" w:type="dxa"/>
          </w:tcPr>
          <w:p w:rsidR="00EE0D71" w:rsidRPr="0099463B" w:rsidRDefault="00EE0D71" w:rsidP="00D23DA8">
            <w:pPr>
              <w:spacing w:line="320" w:lineRule="atLeast"/>
              <w:jc w:val="center"/>
              <w:rPr>
                <w:rFonts w:ascii="標楷體" w:eastAsia="標楷體" w:hAnsi="標楷體"/>
                <w:b/>
              </w:rPr>
            </w:pPr>
            <w:r w:rsidRPr="0099463B">
              <w:rPr>
                <w:rFonts w:ascii="標楷體" w:eastAsia="標楷體" w:hAnsi="標楷體" w:hint="eastAsia"/>
                <w:b/>
              </w:rPr>
              <w:t>日期</w:t>
            </w:r>
          </w:p>
        </w:tc>
        <w:tc>
          <w:tcPr>
            <w:tcW w:w="6138" w:type="dxa"/>
          </w:tcPr>
          <w:p w:rsidR="00EE0D71" w:rsidRPr="0099463B" w:rsidRDefault="00EE0D71" w:rsidP="00D23DA8">
            <w:pPr>
              <w:spacing w:line="320" w:lineRule="atLeast"/>
              <w:jc w:val="center"/>
              <w:rPr>
                <w:rFonts w:ascii="標楷體" w:eastAsia="標楷體" w:hAnsi="標楷體"/>
                <w:b/>
              </w:rPr>
            </w:pPr>
            <w:r w:rsidRPr="0099463B">
              <w:rPr>
                <w:rFonts w:ascii="標楷體" w:eastAsia="標楷體" w:hAnsi="標楷體" w:hint="eastAsia"/>
                <w:b/>
              </w:rPr>
              <w:t>內容</w:t>
            </w:r>
          </w:p>
        </w:tc>
      </w:tr>
      <w:tr w:rsidR="00AA1B07" w:rsidRPr="0099463B" w:rsidTr="00E26856">
        <w:trPr>
          <w:jc w:val="center"/>
        </w:trPr>
        <w:tc>
          <w:tcPr>
            <w:tcW w:w="3276" w:type="dxa"/>
          </w:tcPr>
          <w:p w:rsidR="00AA1B07" w:rsidRDefault="005523F1" w:rsidP="00D23DA8">
            <w:pPr>
              <w:spacing w:line="320" w:lineRule="atLeast"/>
              <w:jc w:val="center"/>
              <w:rPr>
                <w:rFonts w:ascii="標楷體" w:eastAsia="標楷體" w:hAnsi="標楷體"/>
              </w:rPr>
            </w:pPr>
            <w:r>
              <w:rPr>
                <w:rFonts w:ascii="標楷體" w:eastAsia="標楷體" w:hAnsi="標楷體" w:hint="eastAsia"/>
              </w:rPr>
              <w:t>7</w:t>
            </w:r>
            <w:r w:rsidR="00AA1B07">
              <w:rPr>
                <w:rFonts w:ascii="標楷體" w:eastAsia="標楷體" w:hAnsi="標楷體" w:hint="eastAsia"/>
                <w:lang w:eastAsia="zh-HK"/>
              </w:rPr>
              <w:t>月</w:t>
            </w:r>
            <w:r>
              <w:rPr>
                <w:rFonts w:ascii="標楷體" w:eastAsia="標楷體" w:hAnsi="標楷體" w:hint="eastAsia"/>
                <w:lang w:eastAsia="zh-HK"/>
              </w:rPr>
              <w:t>1</w:t>
            </w:r>
            <w:r w:rsidR="0061272C">
              <w:rPr>
                <w:rFonts w:ascii="標楷體" w:eastAsia="標楷體" w:hAnsi="標楷體" w:hint="eastAsia"/>
                <w:lang w:eastAsia="zh-HK"/>
              </w:rPr>
              <w:t>0</w:t>
            </w:r>
            <w:r w:rsidR="00AA1B07">
              <w:rPr>
                <w:rFonts w:ascii="標楷體" w:eastAsia="標楷體" w:hAnsi="標楷體" w:hint="eastAsia"/>
                <w:lang w:eastAsia="zh-HK"/>
              </w:rPr>
              <w:t>日(</w:t>
            </w:r>
            <w:r w:rsidR="001833EC">
              <w:rPr>
                <w:rFonts w:ascii="標楷體" w:eastAsia="標楷體" w:hAnsi="標楷體" w:hint="eastAsia"/>
                <w:lang w:eastAsia="zh-HK"/>
              </w:rPr>
              <w:t>星期</w:t>
            </w:r>
            <w:r>
              <w:rPr>
                <w:rFonts w:ascii="標楷體" w:eastAsia="標楷體" w:hAnsi="標楷體" w:hint="eastAsia"/>
                <w:lang w:eastAsia="zh-HK"/>
              </w:rPr>
              <w:t>五</w:t>
            </w:r>
            <w:r w:rsidR="00AA1B07">
              <w:rPr>
                <w:rFonts w:ascii="標楷體" w:eastAsia="標楷體" w:hAnsi="標楷體" w:hint="eastAsia"/>
                <w:lang w:eastAsia="zh-HK"/>
              </w:rPr>
              <w:t>)</w:t>
            </w:r>
          </w:p>
        </w:tc>
        <w:tc>
          <w:tcPr>
            <w:tcW w:w="6138" w:type="dxa"/>
          </w:tcPr>
          <w:p w:rsidR="00AA1B07" w:rsidRPr="0099463B" w:rsidRDefault="00817D05" w:rsidP="00A31682">
            <w:pPr>
              <w:spacing w:line="320" w:lineRule="atLeast"/>
              <w:jc w:val="center"/>
              <w:rPr>
                <w:rFonts w:ascii="標楷體" w:eastAsia="標楷體" w:hAnsi="標楷體"/>
              </w:rPr>
            </w:pPr>
            <w:r w:rsidRPr="0099463B">
              <w:rPr>
                <w:rFonts w:ascii="標楷體" w:eastAsia="標楷體" w:hAnsi="標楷體" w:hint="eastAsia"/>
              </w:rPr>
              <w:t>迎新</w:t>
            </w:r>
            <w:r>
              <w:rPr>
                <w:rFonts w:ascii="標楷體" w:eastAsia="標楷體" w:hAnsi="標楷體" w:hint="eastAsia"/>
                <w:lang w:eastAsia="zh-HK"/>
              </w:rPr>
              <w:t>暨工作坊</w:t>
            </w:r>
          </w:p>
        </w:tc>
      </w:tr>
      <w:tr w:rsidR="00EE0D71" w:rsidRPr="0099463B" w:rsidTr="00E26856">
        <w:trPr>
          <w:jc w:val="center"/>
        </w:trPr>
        <w:tc>
          <w:tcPr>
            <w:tcW w:w="3276" w:type="dxa"/>
          </w:tcPr>
          <w:p w:rsidR="0020676A" w:rsidRDefault="005523F1" w:rsidP="00180F89">
            <w:pPr>
              <w:spacing w:line="320" w:lineRule="atLeast"/>
              <w:jc w:val="center"/>
              <w:rPr>
                <w:rFonts w:ascii="標楷體" w:eastAsia="標楷體" w:hAnsi="標楷體"/>
                <w:lang w:eastAsia="zh-HK"/>
              </w:rPr>
            </w:pPr>
            <w:r>
              <w:rPr>
                <w:rFonts w:ascii="標楷體" w:eastAsia="標楷體" w:hAnsi="標楷體" w:hint="eastAsia"/>
              </w:rPr>
              <w:t>7</w:t>
            </w:r>
            <w:r w:rsidR="00EE0D71" w:rsidRPr="0099463B">
              <w:rPr>
                <w:rFonts w:ascii="標楷體" w:eastAsia="標楷體" w:hAnsi="標楷體" w:hint="eastAsia"/>
              </w:rPr>
              <w:t>月</w:t>
            </w:r>
            <w:r w:rsidR="0020676A">
              <w:rPr>
                <w:rFonts w:ascii="標楷體" w:eastAsia="標楷體" w:hAnsi="標楷體"/>
              </w:rPr>
              <w:t>18</w:t>
            </w:r>
            <w:r w:rsidR="00EE0D71" w:rsidRPr="0099463B">
              <w:rPr>
                <w:rFonts w:ascii="標楷體" w:eastAsia="標楷體" w:hAnsi="標楷體" w:hint="eastAsia"/>
              </w:rPr>
              <w:t>日</w:t>
            </w:r>
            <w:r w:rsidR="00E26856">
              <w:rPr>
                <w:rFonts w:ascii="標楷體" w:eastAsia="標楷體" w:hAnsi="標楷體" w:hint="eastAsia"/>
                <w:lang w:eastAsia="zh-HK"/>
              </w:rPr>
              <w:t>至</w:t>
            </w:r>
            <w:r w:rsidR="0020676A">
              <w:rPr>
                <w:rFonts w:ascii="標楷體" w:eastAsia="標楷體" w:hAnsi="標楷體" w:hint="eastAsia"/>
                <w:lang w:eastAsia="zh-HK"/>
              </w:rPr>
              <w:t>19</w:t>
            </w:r>
            <w:r w:rsidR="00E26856">
              <w:rPr>
                <w:rFonts w:ascii="標楷體" w:eastAsia="標楷體" w:hAnsi="標楷體" w:hint="eastAsia"/>
                <w:lang w:eastAsia="zh-HK"/>
              </w:rPr>
              <w:t>日</w:t>
            </w:r>
          </w:p>
          <w:p w:rsidR="00EE0D71" w:rsidRPr="0099463B" w:rsidRDefault="00EE0D71" w:rsidP="00180F89">
            <w:pPr>
              <w:spacing w:line="320" w:lineRule="atLeast"/>
              <w:jc w:val="center"/>
              <w:rPr>
                <w:rFonts w:ascii="標楷體" w:eastAsia="標楷體" w:hAnsi="標楷體"/>
              </w:rPr>
            </w:pPr>
            <w:r w:rsidRPr="0099463B">
              <w:rPr>
                <w:rFonts w:ascii="標楷體" w:eastAsia="標楷體" w:hAnsi="標楷體" w:hint="eastAsia"/>
              </w:rPr>
              <w:t>(星期</w:t>
            </w:r>
            <w:r w:rsidR="00E26856">
              <w:rPr>
                <w:rFonts w:ascii="標楷體" w:eastAsia="標楷體" w:hAnsi="標楷體" w:hint="eastAsia"/>
                <w:lang w:eastAsia="zh-HK"/>
              </w:rPr>
              <w:t>六、日</w:t>
            </w:r>
            <w:r w:rsidRPr="0099463B">
              <w:rPr>
                <w:rFonts w:ascii="標楷體" w:eastAsia="標楷體" w:hAnsi="標楷體" w:hint="eastAsia"/>
              </w:rPr>
              <w:t>)</w:t>
            </w:r>
          </w:p>
        </w:tc>
        <w:tc>
          <w:tcPr>
            <w:tcW w:w="6138" w:type="dxa"/>
          </w:tcPr>
          <w:p w:rsidR="00EE0D71" w:rsidRPr="0099463B" w:rsidRDefault="009B7D2E" w:rsidP="009B7D2E">
            <w:pPr>
              <w:tabs>
                <w:tab w:val="left" w:pos="885"/>
                <w:tab w:val="center" w:pos="2961"/>
              </w:tabs>
              <w:spacing w:line="320" w:lineRule="atLeast"/>
              <w:rPr>
                <w:rFonts w:ascii="標楷體" w:eastAsia="標楷體" w:hAnsi="標楷體"/>
              </w:rPr>
            </w:pPr>
            <w:r>
              <w:rPr>
                <w:rFonts w:ascii="標楷體" w:eastAsia="標楷體" w:hAnsi="標楷體"/>
              </w:rPr>
              <w:tab/>
            </w:r>
            <w:r>
              <w:rPr>
                <w:rFonts w:ascii="標楷體" w:eastAsia="標楷體" w:hAnsi="標楷體"/>
              </w:rPr>
              <w:tab/>
            </w:r>
            <w:r w:rsidR="00A31682" w:rsidRPr="0099463B">
              <w:rPr>
                <w:rFonts w:ascii="標楷體" w:eastAsia="標楷體" w:hAnsi="標楷體" w:hint="eastAsia"/>
              </w:rPr>
              <w:t>培訓工作坊</w:t>
            </w:r>
          </w:p>
        </w:tc>
      </w:tr>
      <w:tr w:rsidR="00EE0D71" w:rsidRPr="0099463B" w:rsidTr="005A30D2">
        <w:trPr>
          <w:jc w:val="center"/>
        </w:trPr>
        <w:tc>
          <w:tcPr>
            <w:tcW w:w="9414" w:type="dxa"/>
            <w:gridSpan w:val="2"/>
            <w:shd w:val="clear" w:color="auto" w:fill="BFBFBF"/>
          </w:tcPr>
          <w:p w:rsidR="00EE0D71" w:rsidRPr="0099463B" w:rsidRDefault="00EE0D71" w:rsidP="00D23DA8">
            <w:pPr>
              <w:spacing w:line="320" w:lineRule="atLeast"/>
              <w:jc w:val="center"/>
              <w:rPr>
                <w:rFonts w:ascii="標楷體" w:eastAsia="標楷體" w:hAnsi="標楷體"/>
                <w:b/>
              </w:rPr>
            </w:pPr>
            <w:r w:rsidRPr="0099463B">
              <w:rPr>
                <w:rFonts w:ascii="標楷體" w:eastAsia="標楷體" w:hAnsi="標楷體" w:hint="eastAsia"/>
                <w:b/>
              </w:rPr>
              <w:t>回程後活動</w:t>
            </w:r>
          </w:p>
        </w:tc>
      </w:tr>
      <w:tr w:rsidR="00EE0D71" w:rsidRPr="0099463B" w:rsidTr="00E26856">
        <w:trPr>
          <w:jc w:val="center"/>
        </w:trPr>
        <w:tc>
          <w:tcPr>
            <w:tcW w:w="3276" w:type="dxa"/>
          </w:tcPr>
          <w:p w:rsidR="00EE0D71" w:rsidRPr="0099463B" w:rsidRDefault="00EE0D71" w:rsidP="00D23DA8">
            <w:pPr>
              <w:spacing w:line="320" w:lineRule="atLeast"/>
              <w:jc w:val="center"/>
              <w:rPr>
                <w:rFonts w:ascii="標楷體" w:eastAsia="標楷體" w:hAnsi="標楷體"/>
                <w:b/>
              </w:rPr>
            </w:pPr>
            <w:r w:rsidRPr="0099463B">
              <w:rPr>
                <w:rFonts w:ascii="標楷體" w:eastAsia="標楷體" w:hAnsi="標楷體" w:hint="eastAsia"/>
                <w:b/>
              </w:rPr>
              <w:t>日期</w:t>
            </w:r>
          </w:p>
        </w:tc>
        <w:tc>
          <w:tcPr>
            <w:tcW w:w="6138" w:type="dxa"/>
          </w:tcPr>
          <w:p w:rsidR="00EE0D71" w:rsidRPr="0099463B" w:rsidRDefault="00EE0D71" w:rsidP="00D23DA8">
            <w:pPr>
              <w:spacing w:line="320" w:lineRule="atLeast"/>
              <w:jc w:val="center"/>
              <w:rPr>
                <w:rFonts w:ascii="標楷體" w:eastAsia="標楷體" w:hAnsi="標楷體"/>
                <w:b/>
              </w:rPr>
            </w:pPr>
            <w:r w:rsidRPr="0099463B">
              <w:rPr>
                <w:rFonts w:ascii="標楷體" w:eastAsia="標楷體" w:hAnsi="標楷體" w:hint="eastAsia"/>
                <w:b/>
              </w:rPr>
              <w:t>內容</w:t>
            </w:r>
          </w:p>
        </w:tc>
      </w:tr>
      <w:tr w:rsidR="00EE0D71" w:rsidRPr="0099463B" w:rsidTr="00E26856">
        <w:trPr>
          <w:jc w:val="center"/>
        </w:trPr>
        <w:tc>
          <w:tcPr>
            <w:tcW w:w="3276" w:type="dxa"/>
          </w:tcPr>
          <w:p w:rsidR="00EE0D71" w:rsidRPr="0099463B" w:rsidRDefault="0020676A" w:rsidP="00AA1B07">
            <w:pPr>
              <w:spacing w:line="320" w:lineRule="atLeast"/>
              <w:jc w:val="center"/>
              <w:rPr>
                <w:rFonts w:ascii="標楷體" w:eastAsia="標楷體" w:hAnsi="標楷體"/>
              </w:rPr>
            </w:pPr>
            <w:r>
              <w:rPr>
                <w:rFonts w:ascii="標楷體" w:eastAsia="標楷體" w:hAnsi="標楷體" w:hint="eastAsia"/>
              </w:rPr>
              <w:t>8</w:t>
            </w:r>
            <w:r w:rsidR="00EE0D71" w:rsidRPr="0099463B">
              <w:rPr>
                <w:rFonts w:ascii="標楷體" w:eastAsia="標楷體" w:hAnsi="標楷體" w:hint="eastAsia"/>
              </w:rPr>
              <w:t>月</w:t>
            </w:r>
            <w:r>
              <w:rPr>
                <w:rFonts w:ascii="標楷體" w:eastAsia="標楷體" w:hAnsi="標楷體" w:hint="eastAsia"/>
              </w:rPr>
              <w:t>29</w:t>
            </w:r>
            <w:r w:rsidR="00EE0D71" w:rsidRPr="0099463B">
              <w:rPr>
                <w:rFonts w:ascii="標楷體" w:eastAsia="標楷體" w:hAnsi="標楷體" w:hint="eastAsia"/>
              </w:rPr>
              <w:t>日(星期</w:t>
            </w:r>
            <w:r>
              <w:rPr>
                <w:rFonts w:ascii="標楷體" w:eastAsia="標楷體" w:hAnsi="標楷體" w:hint="eastAsia"/>
                <w:lang w:eastAsia="zh-HK"/>
              </w:rPr>
              <w:t>六</w:t>
            </w:r>
            <w:r w:rsidR="00EE0D71" w:rsidRPr="0099463B">
              <w:rPr>
                <w:rFonts w:ascii="標楷體" w:eastAsia="標楷體" w:hAnsi="標楷體" w:hint="eastAsia"/>
              </w:rPr>
              <w:t>)</w:t>
            </w:r>
          </w:p>
        </w:tc>
        <w:tc>
          <w:tcPr>
            <w:tcW w:w="6138" w:type="dxa"/>
          </w:tcPr>
          <w:p w:rsidR="00EE0D71" w:rsidRPr="0099463B" w:rsidRDefault="00EE0D71" w:rsidP="008F41C5">
            <w:pPr>
              <w:spacing w:line="320" w:lineRule="atLeast"/>
              <w:jc w:val="center"/>
              <w:rPr>
                <w:rFonts w:ascii="標楷體" w:eastAsia="標楷體" w:hAnsi="標楷體"/>
              </w:rPr>
            </w:pPr>
            <w:r w:rsidRPr="0099463B">
              <w:rPr>
                <w:rFonts w:ascii="標楷體" w:eastAsia="標楷體" w:hAnsi="標楷體" w:hint="eastAsia"/>
              </w:rPr>
              <w:t>成果分享</w:t>
            </w:r>
          </w:p>
        </w:tc>
      </w:tr>
      <w:tr w:rsidR="00EE0D71" w:rsidRPr="0099463B" w:rsidTr="00E26856">
        <w:trPr>
          <w:jc w:val="center"/>
        </w:trPr>
        <w:tc>
          <w:tcPr>
            <w:tcW w:w="3276" w:type="dxa"/>
          </w:tcPr>
          <w:p w:rsidR="00EE0D71" w:rsidRPr="0099463B" w:rsidRDefault="0020676A" w:rsidP="00AA1B07">
            <w:pPr>
              <w:spacing w:line="320" w:lineRule="atLeast"/>
              <w:jc w:val="center"/>
              <w:rPr>
                <w:rFonts w:ascii="標楷體" w:eastAsia="標楷體" w:hAnsi="標楷體"/>
              </w:rPr>
            </w:pPr>
            <w:r>
              <w:rPr>
                <w:rFonts w:ascii="標楷體" w:eastAsia="標楷體" w:hAnsi="標楷體" w:hint="eastAsia"/>
              </w:rPr>
              <w:t>9</w:t>
            </w:r>
            <w:r w:rsidR="00EE0D71" w:rsidRPr="0099463B">
              <w:rPr>
                <w:rFonts w:ascii="標楷體" w:eastAsia="標楷體" w:hAnsi="標楷體" w:hint="eastAsia"/>
              </w:rPr>
              <w:t>月</w:t>
            </w:r>
            <w:r>
              <w:rPr>
                <w:rFonts w:ascii="標楷體" w:eastAsia="標楷體" w:hAnsi="標楷體" w:hint="eastAsia"/>
              </w:rPr>
              <w:t>1</w:t>
            </w:r>
            <w:r w:rsidR="0061272C">
              <w:rPr>
                <w:rFonts w:ascii="標楷體" w:eastAsia="標楷體" w:hAnsi="標楷體"/>
              </w:rPr>
              <w:t>9</w:t>
            </w:r>
            <w:r w:rsidR="00F00AEE" w:rsidRPr="0099463B">
              <w:rPr>
                <w:rFonts w:ascii="標楷體" w:eastAsia="標楷體" w:hAnsi="標楷體" w:hint="eastAsia"/>
              </w:rPr>
              <w:t>日(星期</w:t>
            </w:r>
            <w:r>
              <w:rPr>
                <w:rFonts w:ascii="標楷體" w:eastAsia="標楷體" w:hAnsi="標楷體" w:hint="eastAsia"/>
                <w:lang w:eastAsia="zh-HK"/>
              </w:rPr>
              <w:t>六</w:t>
            </w:r>
            <w:r w:rsidR="00F00AEE" w:rsidRPr="0099463B">
              <w:rPr>
                <w:rFonts w:ascii="標楷體" w:eastAsia="標楷體" w:hAnsi="標楷體" w:hint="eastAsia"/>
              </w:rPr>
              <w:t>)</w:t>
            </w:r>
          </w:p>
        </w:tc>
        <w:tc>
          <w:tcPr>
            <w:tcW w:w="6138" w:type="dxa"/>
          </w:tcPr>
          <w:p w:rsidR="00EE0D71" w:rsidRPr="0099463B" w:rsidRDefault="008F41C5" w:rsidP="00D23DA8">
            <w:pPr>
              <w:spacing w:line="320" w:lineRule="atLeast"/>
              <w:jc w:val="center"/>
              <w:rPr>
                <w:rFonts w:ascii="標楷體" w:eastAsia="標楷體" w:hAnsi="標楷體"/>
              </w:rPr>
            </w:pPr>
            <w:r w:rsidRPr="0099463B">
              <w:rPr>
                <w:rFonts w:ascii="標楷體" w:eastAsia="標楷體" w:hAnsi="標楷體" w:hint="eastAsia"/>
              </w:rPr>
              <w:t>凝聚</w:t>
            </w:r>
            <w:r w:rsidR="00EE0D71" w:rsidRPr="0099463B">
              <w:rPr>
                <w:rFonts w:ascii="標楷體" w:eastAsia="標楷體" w:hAnsi="標楷體" w:hint="eastAsia"/>
              </w:rPr>
              <w:t>活動</w:t>
            </w:r>
          </w:p>
        </w:tc>
      </w:tr>
    </w:tbl>
    <w:p w:rsidR="00646EF0" w:rsidRDefault="00646EF0" w:rsidP="00CF75DC">
      <w:pPr>
        <w:spacing w:line="400" w:lineRule="atLeast"/>
        <w:rPr>
          <w:rFonts w:ascii="標楷體" w:eastAsia="標楷體" w:hAnsi="標楷體"/>
          <w:b/>
        </w:rPr>
      </w:pPr>
    </w:p>
    <w:p w:rsidR="00025C60" w:rsidRPr="0099463B" w:rsidRDefault="004C1BE1" w:rsidP="00CF75DC">
      <w:pPr>
        <w:spacing w:line="400" w:lineRule="atLeast"/>
        <w:rPr>
          <w:rFonts w:ascii="標楷體" w:eastAsia="標楷體" w:hAnsi="標楷體"/>
          <w:b/>
        </w:rPr>
      </w:pPr>
      <w:r w:rsidRPr="0099463B">
        <w:rPr>
          <w:rFonts w:ascii="標楷體" w:eastAsia="標楷體" w:hAnsi="標楷體" w:hint="eastAsia"/>
          <w:b/>
        </w:rPr>
        <w:lastRenderedPageBreak/>
        <w:t>5</w:t>
      </w:r>
      <w:r w:rsidR="00CF75DC" w:rsidRPr="0099463B">
        <w:rPr>
          <w:rFonts w:ascii="標楷體" w:eastAsia="標楷體" w:hAnsi="標楷體" w:hint="eastAsia"/>
          <w:b/>
        </w:rPr>
        <w:t>.</w:t>
      </w:r>
      <w:r w:rsidR="00224F58" w:rsidRPr="0099463B">
        <w:rPr>
          <w:rFonts w:ascii="標楷體" w:eastAsia="標楷體" w:hAnsi="標楷體" w:hint="eastAsia"/>
          <w:b/>
        </w:rPr>
        <w:t xml:space="preserve"> </w:t>
      </w:r>
      <w:r w:rsidR="00555904" w:rsidRPr="0099463B">
        <w:rPr>
          <w:rFonts w:ascii="標楷體" w:eastAsia="標楷體" w:hAnsi="標楷體" w:hint="eastAsia"/>
          <w:b/>
        </w:rPr>
        <w:t>實習期</w:t>
      </w:r>
      <w:r w:rsidR="002708F4" w:rsidRPr="0099463B">
        <w:rPr>
          <w:rFonts w:ascii="標楷體" w:eastAsia="標楷體" w:hAnsi="標楷體" w:hint="eastAsia"/>
          <w:b/>
        </w:rPr>
        <w:t>日程</w:t>
      </w:r>
      <w:r w:rsidR="00555904" w:rsidRPr="0099463B">
        <w:rPr>
          <w:rFonts w:ascii="標楷體" w:eastAsia="標楷體" w:hAnsi="標楷體" w:hint="eastAsia"/>
          <w:b/>
        </w:rPr>
        <w:t>：</w:t>
      </w:r>
    </w:p>
    <w:p w:rsidR="004544CF" w:rsidRPr="0099463B" w:rsidRDefault="004544CF" w:rsidP="00F31677">
      <w:pPr>
        <w:numPr>
          <w:ilvl w:val="0"/>
          <w:numId w:val="1"/>
        </w:numPr>
        <w:spacing w:line="400" w:lineRule="atLeast"/>
        <w:rPr>
          <w:rFonts w:ascii="標楷體" w:eastAsia="標楷體" w:hAnsi="標楷體"/>
        </w:rPr>
      </w:pPr>
      <w:r w:rsidRPr="0099463B">
        <w:rPr>
          <w:rFonts w:ascii="標楷體" w:eastAsia="標楷體" w:hAnsi="標楷體" w:hint="eastAsia"/>
        </w:rPr>
        <w:t>參加者</w:t>
      </w:r>
      <w:r w:rsidR="00953EDE" w:rsidRPr="0099463B">
        <w:rPr>
          <w:rFonts w:ascii="標楷體" w:eastAsia="標楷體" w:hAnsi="標楷體" w:hint="eastAsia"/>
          <w:b/>
          <w:u w:val="single"/>
        </w:rPr>
        <w:t>必須</w:t>
      </w:r>
      <w:r w:rsidR="002708F4" w:rsidRPr="0099463B">
        <w:rPr>
          <w:rFonts w:ascii="標楷體" w:eastAsia="標楷體" w:hAnsi="標楷體" w:hint="eastAsia"/>
          <w:b/>
          <w:u w:val="single"/>
        </w:rPr>
        <w:t>參加</w:t>
      </w:r>
      <w:r w:rsidRPr="0099463B">
        <w:rPr>
          <w:rFonts w:ascii="標楷體" w:eastAsia="標楷體" w:hAnsi="標楷體" w:hint="eastAsia"/>
        </w:rPr>
        <w:t>企業</w:t>
      </w:r>
      <w:r w:rsidR="002708F4" w:rsidRPr="0099463B">
        <w:rPr>
          <w:rFonts w:ascii="標楷體" w:eastAsia="標楷體" w:hAnsi="標楷體" w:hint="eastAsia"/>
        </w:rPr>
        <w:t>所安排的</w:t>
      </w:r>
      <w:r w:rsidRPr="0099463B">
        <w:rPr>
          <w:rFonts w:ascii="標楷體" w:eastAsia="標楷體" w:hAnsi="標楷體" w:hint="eastAsia"/>
        </w:rPr>
        <w:t>各項工作及實習期間</w:t>
      </w:r>
      <w:r w:rsidR="002708F4" w:rsidRPr="0099463B">
        <w:rPr>
          <w:rFonts w:ascii="標楷體" w:eastAsia="標楷體" w:hAnsi="標楷體" w:hint="eastAsia"/>
        </w:rPr>
        <w:t>所安排的相關</w:t>
      </w:r>
      <w:r w:rsidRPr="0099463B">
        <w:rPr>
          <w:rFonts w:ascii="標楷體" w:eastAsia="標楷體" w:hAnsi="標楷體" w:hint="eastAsia"/>
        </w:rPr>
        <w:t>活動，詳情如下：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6"/>
        <w:gridCol w:w="3546"/>
      </w:tblGrid>
      <w:tr w:rsidR="00555904" w:rsidRPr="0099463B" w:rsidTr="00D23DA8">
        <w:trPr>
          <w:jc w:val="center"/>
        </w:trPr>
        <w:tc>
          <w:tcPr>
            <w:tcW w:w="5456" w:type="dxa"/>
          </w:tcPr>
          <w:p w:rsidR="00555904" w:rsidRPr="0099463B" w:rsidRDefault="00555904" w:rsidP="00D23DA8">
            <w:pPr>
              <w:spacing w:line="320" w:lineRule="atLeast"/>
              <w:jc w:val="center"/>
              <w:rPr>
                <w:rFonts w:ascii="標楷體" w:eastAsia="標楷體" w:hAnsi="標楷體"/>
                <w:b/>
              </w:rPr>
            </w:pPr>
            <w:r w:rsidRPr="0099463B">
              <w:rPr>
                <w:rFonts w:ascii="標楷體" w:eastAsia="標楷體" w:hAnsi="標楷體" w:hint="eastAsia"/>
                <w:b/>
              </w:rPr>
              <w:t>日期</w:t>
            </w:r>
          </w:p>
        </w:tc>
        <w:tc>
          <w:tcPr>
            <w:tcW w:w="3546" w:type="dxa"/>
          </w:tcPr>
          <w:p w:rsidR="00555904" w:rsidRPr="0099463B" w:rsidRDefault="00555904" w:rsidP="00D23DA8">
            <w:pPr>
              <w:spacing w:line="320" w:lineRule="atLeast"/>
              <w:jc w:val="center"/>
              <w:rPr>
                <w:rFonts w:ascii="標楷體" w:eastAsia="標楷體" w:hAnsi="標楷體"/>
                <w:b/>
              </w:rPr>
            </w:pPr>
            <w:r w:rsidRPr="0099463B">
              <w:rPr>
                <w:rFonts w:ascii="標楷體" w:eastAsia="標楷體" w:hAnsi="標楷體" w:hint="eastAsia"/>
                <w:b/>
              </w:rPr>
              <w:t>內容</w:t>
            </w:r>
          </w:p>
        </w:tc>
      </w:tr>
      <w:tr w:rsidR="00555904" w:rsidRPr="0099463B" w:rsidTr="00D23DA8">
        <w:trPr>
          <w:jc w:val="center"/>
        </w:trPr>
        <w:tc>
          <w:tcPr>
            <w:tcW w:w="5456" w:type="dxa"/>
          </w:tcPr>
          <w:p w:rsidR="00555904" w:rsidRPr="0099463B" w:rsidRDefault="0020676A" w:rsidP="00D23DA8">
            <w:pPr>
              <w:spacing w:line="320" w:lineRule="atLeast"/>
              <w:jc w:val="center"/>
              <w:rPr>
                <w:rFonts w:ascii="標楷體" w:eastAsia="標楷體" w:hAnsi="標楷體"/>
                <w:b/>
              </w:rPr>
            </w:pPr>
            <w:r>
              <w:rPr>
                <w:rFonts w:ascii="標楷體" w:eastAsia="標楷體" w:hAnsi="標楷體" w:hint="eastAsia"/>
              </w:rPr>
              <w:t>7</w:t>
            </w:r>
            <w:r w:rsidR="00555904" w:rsidRPr="0099463B">
              <w:rPr>
                <w:rFonts w:ascii="標楷體" w:eastAsia="標楷體" w:hAnsi="標楷體" w:hint="eastAsia"/>
              </w:rPr>
              <w:t>月</w:t>
            </w:r>
            <w:r>
              <w:rPr>
                <w:rFonts w:ascii="標楷體" w:eastAsia="標楷體" w:hAnsi="標楷體" w:hint="eastAsia"/>
              </w:rPr>
              <w:t>26</w:t>
            </w:r>
            <w:r w:rsidR="00555904" w:rsidRPr="0099463B">
              <w:rPr>
                <w:rFonts w:ascii="標楷體" w:eastAsia="標楷體" w:hAnsi="標楷體" w:hint="eastAsia"/>
              </w:rPr>
              <w:t>日</w:t>
            </w:r>
          </w:p>
        </w:tc>
        <w:tc>
          <w:tcPr>
            <w:tcW w:w="3546" w:type="dxa"/>
          </w:tcPr>
          <w:p w:rsidR="00555904" w:rsidRPr="0099463B" w:rsidRDefault="00555904" w:rsidP="00D23DA8">
            <w:pPr>
              <w:spacing w:line="320" w:lineRule="atLeast"/>
              <w:jc w:val="center"/>
              <w:rPr>
                <w:rFonts w:ascii="標楷體" w:eastAsia="標楷體" w:hAnsi="標楷體"/>
                <w:b/>
              </w:rPr>
            </w:pPr>
            <w:r w:rsidRPr="0099463B">
              <w:rPr>
                <w:rFonts w:ascii="標楷體" w:eastAsia="標楷體" w:hAnsi="標楷體" w:hint="eastAsia"/>
              </w:rPr>
              <w:t>參加者出發</w:t>
            </w:r>
          </w:p>
        </w:tc>
      </w:tr>
      <w:tr w:rsidR="00555904" w:rsidRPr="0099463B" w:rsidTr="00D23DA8">
        <w:trPr>
          <w:jc w:val="center"/>
        </w:trPr>
        <w:tc>
          <w:tcPr>
            <w:tcW w:w="5456" w:type="dxa"/>
          </w:tcPr>
          <w:p w:rsidR="00555904" w:rsidRPr="0099463B" w:rsidRDefault="0020676A" w:rsidP="0020676A">
            <w:pPr>
              <w:spacing w:line="320" w:lineRule="atLeast"/>
              <w:jc w:val="center"/>
              <w:rPr>
                <w:rFonts w:ascii="標楷體" w:eastAsia="標楷體" w:hAnsi="標楷體"/>
              </w:rPr>
            </w:pPr>
            <w:r>
              <w:rPr>
                <w:rFonts w:ascii="標楷體" w:eastAsia="標楷體" w:hAnsi="標楷體" w:hint="eastAsia"/>
              </w:rPr>
              <w:t>7</w:t>
            </w:r>
            <w:r w:rsidR="00555904" w:rsidRPr="0099463B">
              <w:rPr>
                <w:rFonts w:ascii="標楷體" w:eastAsia="標楷體" w:hAnsi="標楷體" w:hint="eastAsia"/>
              </w:rPr>
              <w:t>月</w:t>
            </w:r>
            <w:r>
              <w:rPr>
                <w:rFonts w:ascii="標楷體" w:eastAsia="標楷體" w:hAnsi="標楷體" w:hint="eastAsia"/>
              </w:rPr>
              <w:t>27</w:t>
            </w:r>
            <w:r w:rsidR="002A1E6A">
              <w:rPr>
                <w:rFonts w:ascii="標楷體" w:eastAsia="標楷體" w:hAnsi="標楷體" w:hint="eastAsia"/>
              </w:rPr>
              <w:t>日</w:t>
            </w:r>
          </w:p>
        </w:tc>
        <w:tc>
          <w:tcPr>
            <w:tcW w:w="3546" w:type="dxa"/>
          </w:tcPr>
          <w:p w:rsidR="00555904" w:rsidRPr="0099463B" w:rsidRDefault="00555904" w:rsidP="00D23DA8">
            <w:pPr>
              <w:spacing w:line="320" w:lineRule="atLeast"/>
              <w:jc w:val="center"/>
              <w:rPr>
                <w:rFonts w:ascii="標楷體" w:eastAsia="標楷體" w:hAnsi="標楷體"/>
              </w:rPr>
            </w:pPr>
            <w:r w:rsidRPr="0099463B">
              <w:rPr>
                <w:rFonts w:ascii="標楷體" w:eastAsia="標楷體" w:hAnsi="標楷體" w:hint="eastAsia"/>
              </w:rPr>
              <w:t>認識實習社區</w:t>
            </w:r>
            <w:r w:rsidR="00CD6336" w:rsidRPr="0099463B">
              <w:rPr>
                <w:rFonts w:ascii="標楷體" w:eastAsia="標楷體" w:hAnsi="標楷體" w:hint="eastAsia"/>
              </w:rPr>
              <w:t>及企業</w:t>
            </w:r>
          </w:p>
        </w:tc>
      </w:tr>
      <w:tr w:rsidR="00555904" w:rsidRPr="0099463B" w:rsidTr="00D23DA8">
        <w:trPr>
          <w:jc w:val="center"/>
        </w:trPr>
        <w:tc>
          <w:tcPr>
            <w:tcW w:w="5456" w:type="dxa"/>
          </w:tcPr>
          <w:p w:rsidR="00555904" w:rsidRPr="0099463B" w:rsidRDefault="0020676A" w:rsidP="0020676A">
            <w:pPr>
              <w:spacing w:line="320" w:lineRule="atLeast"/>
              <w:jc w:val="center"/>
              <w:rPr>
                <w:rFonts w:ascii="標楷體" w:eastAsia="標楷體" w:hAnsi="標楷體"/>
              </w:rPr>
            </w:pPr>
            <w:r>
              <w:rPr>
                <w:rFonts w:ascii="標楷體" w:eastAsia="標楷體" w:hAnsi="標楷體" w:hint="eastAsia"/>
              </w:rPr>
              <w:t>7</w:t>
            </w:r>
            <w:r w:rsidR="00555904" w:rsidRPr="0099463B">
              <w:rPr>
                <w:rFonts w:ascii="標楷體" w:eastAsia="標楷體" w:hAnsi="標楷體" w:hint="eastAsia"/>
              </w:rPr>
              <w:t>月</w:t>
            </w:r>
            <w:r>
              <w:rPr>
                <w:rFonts w:ascii="標楷體" w:eastAsia="標楷體" w:hAnsi="標楷體" w:hint="eastAsia"/>
              </w:rPr>
              <w:t>28</w:t>
            </w:r>
            <w:r w:rsidR="00555904" w:rsidRPr="0099463B">
              <w:rPr>
                <w:rFonts w:ascii="標楷體" w:eastAsia="標楷體" w:hAnsi="標楷體" w:hint="eastAsia"/>
              </w:rPr>
              <w:t>日至</w:t>
            </w:r>
            <w:r>
              <w:rPr>
                <w:rFonts w:ascii="標楷體" w:eastAsia="標楷體" w:hAnsi="標楷體" w:hint="eastAsia"/>
              </w:rPr>
              <w:t>8</w:t>
            </w:r>
            <w:r w:rsidR="00555904" w:rsidRPr="0099463B">
              <w:rPr>
                <w:rFonts w:ascii="標楷體" w:eastAsia="標楷體" w:hAnsi="標楷體" w:hint="eastAsia"/>
              </w:rPr>
              <w:t>月</w:t>
            </w:r>
            <w:r>
              <w:rPr>
                <w:rFonts w:ascii="標楷體" w:eastAsia="標楷體" w:hAnsi="標楷體" w:hint="eastAsia"/>
              </w:rPr>
              <w:t>21</w:t>
            </w:r>
            <w:r w:rsidR="00555904" w:rsidRPr="0099463B">
              <w:rPr>
                <w:rFonts w:ascii="標楷體" w:eastAsia="標楷體" w:hAnsi="標楷體" w:hint="eastAsia"/>
              </w:rPr>
              <w:t>日</w:t>
            </w:r>
          </w:p>
        </w:tc>
        <w:tc>
          <w:tcPr>
            <w:tcW w:w="3546" w:type="dxa"/>
          </w:tcPr>
          <w:p w:rsidR="00555904" w:rsidRPr="0099463B" w:rsidRDefault="00555904" w:rsidP="00D23DA8">
            <w:pPr>
              <w:spacing w:line="320" w:lineRule="atLeast"/>
              <w:jc w:val="center"/>
              <w:rPr>
                <w:rFonts w:ascii="標楷體" w:eastAsia="標楷體" w:hAnsi="標楷體"/>
              </w:rPr>
            </w:pPr>
            <w:r w:rsidRPr="0099463B">
              <w:rPr>
                <w:rFonts w:ascii="標楷體" w:eastAsia="標楷體" w:hAnsi="標楷體" w:hint="eastAsia"/>
              </w:rPr>
              <w:t>實習期</w:t>
            </w:r>
          </w:p>
        </w:tc>
      </w:tr>
      <w:tr w:rsidR="00555904" w:rsidRPr="003063D3" w:rsidTr="00D23DA8">
        <w:trPr>
          <w:jc w:val="center"/>
        </w:trPr>
        <w:tc>
          <w:tcPr>
            <w:tcW w:w="5456" w:type="dxa"/>
          </w:tcPr>
          <w:p w:rsidR="00E33A19" w:rsidRPr="0099463B" w:rsidRDefault="0020676A" w:rsidP="0020676A">
            <w:pPr>
              <w:spacing w:line="320" w:lineRule="atLeast"/>
              <w:jc w:val="center"/>
              <w:rPr>
                <w:rFonts w:ascii="標楷體" w:eastAsia="標楷體" w:hAnsi="標楷體"/>
              </w:rPr>
            </w:pPr>
            <w:r>
              <w:rPr>
                <w:rFonts w:ascii="標楷體" w:eastAsia="標楷體" w:hAnsi="標楷體" w:hint="eastAsia"/>
              </w:rPr>
              <w:t>8</w:t>
            </w:r>
            <w:r w:rsidR="00224F58" w:rsidRPr="0099463B">
              <w:rPr>
                <w:rFonts w:ascii="標楷體" w:eastAsia="標楷體" w:hAnsi="標楷體" w:hint="eastAsia"/>
              </w:rPr>
              <w:t>月</w:t>
            </w:r>
            <w:r w:rsidR="00041747">
              <w:rPr>
                <w:rFonts w:ascii="標楷體" w:eastAsia="標楷體" w:hAnsi="標楷體" w:hint="eastAsia"/>
              </w:rPr>
              <w:t>1</w:t>
            </w:r>
            <w:r>
              <w:rPr>
                <w:rFonts w:ascii="標楷體" w:eastAsia="標楷體" w:hAnsi="標楷體" w:hint="eastAsia"/>
              </w:rPr>
              <w:t>-2日</w:t>
            </w:r>
            <w:r w:rsidR="00224F58" w:rsidRPr="0099463B">
              <w:rPr>
                <w:rFonts w:ascii="標楷體" w:eastAsia="標楷體" w:hAnsi="標楷體" w:hint="eastAsia"/>
              </w:rPr>
              <w:t>、</w:t>
            </w:r>
            <w:r>
              <w:rPr>
                <w:rFonts w:ascii="標楷體" w:eastAsia="標楷體" w:hAnsi="標楷體" w:hint="eastAsia"/>
              </w:rPr>
              <w:t>8</w:t>
            </w:r>
            <w:r w:rsidR="002F7A38" w:rsidRPr="0099463B">
              <w:rPr>
                <w:rFonts w:ascii="標楷體" w:eastAsia="標楷體" w:hAnsi="標楷體" w:hint="eastAsia"/>
              </w:rPr>
              <w:t>月</w:t>
            </w:r>
            <w:r>
              <w:rPr>
                <w:rFonts w:ascii="標楷體" w:eastAsia="標楷體" w:hAnsi="標楷體" w:hint="eastAsia"/>
              </w:rPr>
              <w:t>8</w:t>
            </w:r>
            <w:r w:rsidR="00041747">
              <w:rPr>
                <w:rFonts w:ascii="標楷體" w:eastAsia="標楷體" w:hAnsi="標楷體"/>
              </w:rPr>
              <w:t>-</w:t>
            </w:r>
            <w:r>
              <w:rPr>
                <w:rFonts w:ascii="標楷體" w:eastAsia="標楷體" w:hAnsi="標楷體" w:hint="eastAsia"/>
              </w:rPr>
              <w:t>9</w:t>
            </w:r>
            <w:r w:rsidR="002F7A38" w:rsidRPr="0099463B">
              <w:rPr>
                <w:rFonts w:ascii="標楷體" w:eastAsia="標楷體" w:hAnsi="標楷體" w:hint="eastAsia"/>
              </w:rPr>
              <w:t>日、</w:t>
            </w:r>
            <w:r>
              <w:rPr>
                <w:rFonts w:ascii="標楷體" w:eastAsia="標楷體" w:hAnsi="標楷體" w:hint="eastAsia"/>
              </w:rPr>
              <w:t>8</w:t>
            </w:r>
            <w:r w:rsidR="002F7A38" w:rsidRPr="0099463B">
              <w:rPr>
                <w:rFonts w:ascii="標楷體" w:eastAsia="標楷體" w:hAnsi="標楷體" w:hint="eastAsia"/>
              </w:rPr>
              <w:t>月</w:t>
            </w:r>
            <w:r>
              <w:rPr>
                <w:rFonts w:ascii="標楷體" w:eastAsia="標楷體" w:hAnsi="標楷體" w:hint="eastAsia"/>
              </w:rPr>
              <w:t>22-23</w:t>
            </w:r>
            <w:r w:rsidR="002F7A38" w:rsidRPr="0099463B">
              <w:rPr>
                <w:rFonts w:ascii="標楷體" w:eastAsia="標楷體" w:hAnsi="標楷體" w:hint="eastAsia"/>
              </w:rPr>
              <w:t>日</w:t>
            </w:r>
          </w:p>
        </w:tc>
        <w:tc>
          <w:tcPr>
            <w:tcW w:w="3546" w:type="dxa"/>
          </w:tcPr>
          <w:p w:rsidR="00555904" w:rsidRPr="0099463B" w:rsidRDefault="0020676A" w:rsidP="00D23DA8">
            <w:pPr>
              <w:spacing w:line="320" w:lineRule="atLeast"/>
              <w:jc w:val="center"/>
              <w:rPr>
                <w:rFonts w:ascii="標楷體" w:eastAsia="標楷體" w:hAnsi="標楷體"/>
              </w:rPr>
            </w:pPr>
            <w:r>
              <w:rPr>
                <w:rStyle w:val="af3"/>
                <w:rFonts w:ascii="標楷體" w:eastAsia="標楷體" w:hAnsi="標楷體" w:hint="eastAsia"/>
                <w:color w:val="auto"/>
                <w:lang w:eastAsia="zh-HK"/>
              </w:rPr>
              <w:t>柳州市、中</w:t>
            </w:r>
            <w:proofErr w:type="gramStart"/>
            <w:r>
              <w:rPr>
                <w:rStyle w:val="af3"/>
                <w:rFonts w:ascii="標楷體" w:eastAsia="標楷體" w:hAnsi="標楷體" w:hint="eastAsia"/>
                <w:color w:val="auto"/>
                <w:lang w:eastAsia="zh-HK"/>
              </w:rPr>
              <w:t>越德天</w:t>
            </w:r>
            <w:proofErr w:type="gramEnd"/>
            <w:r>
              <w:rPr>
                <w:rStyle w:val="af3"/>
                <w:rFonts w:ascii="標楷體" w:eastAsia="標楷體" w:hAnsi="標楷體" w:hint="eastAsia"/>
                <w:color w:val="auto"/>
                <w:lang w:eastAsia="zh-HK"/>
              </w:rPr>
              <w:t>、桂林陽朔</w:t>
            </w:r>
            <w:r w:rsidR="003064AC" w:rsidRPr="0099463B">
              <w:rPr>
                <w:rFonts w:ascii="標楷體" w:eastAsia="標楷體" w:hAnsi="標楷體" w:hint="eastAsia"/>
              </w:rPr>
              <w:t>文化交流及</w:t>
            </w:r>
            <w:r w:rsidR="008F41C5" w:rsidRPr="0099463B">
              <w:rPr>
                <w:rFonts w:ascii="標楷體" w:eastAsia="標楷體" w:hAnsi="標楷體" w:hint="eastAsia"/>
              </w:rPr>
              <w:t>文化考察</w:t>
            </w:r>
            <w:r w:rsidR="003064AC" w:rsidRPr="0099463B">
              <w:rPr>
                <w:rFonts w:ascii="標楷體" w:eastAsia="標楷體" w:hAnsi="標楷體" w:hint="eastAsia"/>
              </w:rPr>
              <w:t>活動</w:t>
            </w:r>
          </w:p>
        </w:tc>
      </w:tr>
      <w:tr w:rsidR="00555904" w:rsidRPr="0099463B" w:rsidTr="00D23DA8">
        <w:trPr>
          <w:jc w:val="center"/>
        </w:trPr>
        <w:tc>
          <w:tcPr>
            <w:tcW w:w="5456" w:type="dxa"/>
          </w:tcPr>
          <w:p w:rsidR="00555904" w:rsidRPr="0099463B" w:rsidRDefault="0020676A" w:rsidP="00C9111C">
            <w:pPr>
              <w:spacing w:line="320" w:lineRule="atLeast"/>
              <w:jc w:val="center"/>
              <w:rPr>
                <w:rFonts w:ascii="標楷體" w:eastAsia="標楷體" w:hAnsi="標楷體"/>
              </w:rPr>
            </w:pPr>
            <w:r>
              <w:rPr>
                <w:rFonts w:ascii="標楷體" w:eastAsia="標楷體" w:hAnsi="標楷體" w:hint="eastAsia"/>
              </w:rPr>
              <w:t>8</w:t>
            </w:r>
            <w:r w:rsidR="00555904" w:rsidRPr="0099463B">
              <w:rPr>
                <w:rFonts w:ascii="標楷體" w:eastAsia="標楷體" w:hAnsi="標楷體" w:hint="eastAsia"/>
              </w:rPr>
              <w:t>月</w:t>
            </w:r>
            <w:r>
              <w:rPr>
                <w:rFonts w:ascii="標楷體" w:eastAsia="標楷體" w:hAnsi="標楷體" w:hint="eastAsia"/>
              </w:rPr>
              <w:t>7</w:t>
            </w:r>
            <w:r w:rsidR="00555904" w:rsidRPr="0099463B">
              <w:rPr>
                <w:rFonts w:ascii="標楷體" w:eastAsia="標楷體" w:hAnsi="標楷體" w:hint="eastAsia"/>
              </w:rPr>
              <w:t>日至</w:t>
            </w:r>
            <w:r>
              <w:rPr>
                <w:rFonts w:ascii="標楷體" w:eastAsia="標楷體" w:hAnsi="標楷體" w:hint="eastAsia"/>
              </w:rPr>
              <w:t>8</w:t>
            </w:r>
            <w:r w:rsidR="00555904" w:rsidRPr="0099463B">
              <w:rPr>
                <w:rFonts w:ascii="標楷體" w:eastAsia="標楷體" w:hAnsi="標楷體" w:hint="eastAsia"/>
              </w:rPr>
              <w:t>月</w:t>
            </w:r>
            <w:r>
              <w:rPr>
                <w:rFonts w:ascii="標楷體" w:eastAsia="標楷體" w:hAnsi="標楷體" w:hint="eastAsia"/>
              </w:rPr>
              <w:t>10</w:t>
            </w:r>
            <w:r w:rsidR="00555904" w:rsidRPr="0099463B">
              <w:rPr>
                <w:rFonts w:ascii="標楷體" w:eastAsia="標楷體" w:hAnsi="標楷體" w:hint="eastAsia"/>
              </w:rPr>
              <w:t>日</w:t>
            </w:r>
          </w:p>
        </w:tc>
        <w:tc>
          <w:tcPr>
            <w:tcW w:w="3546" w:type="dxa"/>
          </w:tcPr>
          <w:p w:rsidR="00555904" w:rsidRPr="0099463B" w:rsidRDefault="00555904" w:rsidP="00D23DA8">
            <w:pPr>
              <w:spacing w:line="320" w:lineRule="atLeast"/>
              <w:jc w:val="center"/>
              <w:rPr>
                <w:rFonts w:ascii="標楷體" w:eastAsia="標楷體" w:hAnsi="標楷體"/>
              </w:rPr>
            </w:pPr>
            <w:r w:rsidRPr="0099463B">
              <w:rPr>
                <w:rFonts w:ascii="標楷體" w:eastAsia="標楷體" w:hAnsi="標楷體" w:hint="eastAsia"/>
              </w:rPr>
              <w:t>中期評估及督導</w:t>
            </w:r>
          </w:p>
        </w:tc>
      </w:tr>
      <w:tr w:rsidR="00F45DA1" w:rsidRPr="0099463B" w:rsidTr="00D23DA8">
        <w:trPr>
          <w:jc w:val="center"/>
        </w:trPr>
        <w:tc>
          <w:tcPr>
            <w:tcW w:w="5456" w:type="dxa"/>
          </w:tcPr>
          <w:p w:rsidR="00F45DA1" w:rsidRPr="0099463B" w:rsidRDefault="0020676A" w:rsidP="00D23DA8">
            <w:pPr>
              <w:spacing w:line="320" w:lineRule="atLeast"/>
              <w:jc w:val="center"/>
              <w:rPr>
                <w:rFonts w:ascii="標楷體" w:eastAsia="標楷體" w:hAnsi="標楷體"/>
              </w:rPr>
            </w:pPr>
            <w:r>
              <w:rPr>
                <w:rFonts w:ascii="標楷體" w:eastAsia="標楷體" w:hAnsi="標楷體" w:hint="eastAsia"/>
              </w:rPr>
              <w:t>8</w:t>
            </w:r>
            <w:r w:rsidR="00F45DA1" w:rsidRPr="0099463B">
              <w:rPr>
                <w:rFonts w:ascii="標楷體" w:eastAsia="標楷體" w:hAnsi="標楷體" w:hint="eastAsia"/>
              </w:rPr>
              <w:t>月</w:t>
            </w:r>
            <w:r>
              <w:rPr>
                <w:rFonts w:ascii="標楷體" w:eastAsia="標楷體" w:hAnsi="標楷體" w:hint="eastAsia"/>
              </w:rPr>
              <w:t>21</w:t>
            </w:r>
            <w:r w:rsidR="00F45DA1" w:rsidRPr="0099463B">
              <w:rPr>
                <w:rFonts w:ascii="標楷體" w:eastAsia="標楷體" w:hAnsi="標楷體" w:hint="eastAsia"/>
              </w:rPr>
              <w:t>日至</w:t>
            </w:r>
            <w:r>
              <w:rPr>
                <w:rFonts w:ascii="標楷體" w:eastAsia="標楷體" w:hAnsi="標楷體" w:hint="eastAsia"/>
              </w:rPr>
              <w:t>8</w:t>
            </w:r>
            <w:r w:rsidR="00F45DA1" w:rsidRPr="0099463B">
              <w:rPr>
                <w:rFonts w:ascii="標楷體" w:eastAsia="標楷體" w:hAnsi="標楷體" w:hint="eastAsia"/>
              </w:rPr>
              <w:t>月</w:t>
            </w:r>
            <w:r>
              <w:rPr>
                <w:rFonts w:ascii="標楷體" w:eastAsia="標楷體" w:hAnsi="標楷體" w:hint="eastAsia"/>
              </w:rPr>
              <w:t>23</w:t>
            </w:r>
            <w:r w:rsidR="00F45DA1" w:rsidRPr="0099463B">
              <w:rPr>
                <w:rFonts w:ascii="標楷體" w:eastAsia="標楷體" w:hAnsi="標楷體" w:hint="eastAsia"/>
              </w:rPr>
              <w:t>日</w:t>
            </w:r>
          </w:p>
        </w:tc>
        <w:tc>
          <w:tcPr>
            <w:tcW w:w="3546" w:type="dxa"/>
          </w:tcPr>
          <w:p w:rsidR="00F45DA1" w:rsidRPr="0099463B" w:rsidRDefault="005D1745" w:rsidP="00D23DA8">
            <w:pPr>
              <w:spacing w:line="320" w:lineRule="atLeast"/>
              <w:jc w:val="center"/>
              <w:rPr>
                <w:rFonts w:ascii="標楷體" w:eastAsia="標楷體" w:hAnsi="標楷體"/>
              </w:rPr>
            </w:pPr>
            <w:r w:rsidRPr="0099463B">
              <w:rPr>
                <w:rFonts w:ascii="標楷體" w:eastAsia="標楷體" w:hAnsi="標楷體" w:hint="eastAsia"/>
              </w:rPr>
              <w:t>終期</w:t>
            </w:r>
            <w:r w:rsidR="00F45DA1" w:rsidRPr="0099463B">
              <w:rPr>
                <w:rFonts w:ascii="標楷體" w:eastAsia="標楷體" w:hAnsi="標楷體" w:hint="eastAsia"/>
              </w:rPr>
              <w:t>評估</w:t>
            </w:r>
          </w:p>
        </w:tc>
      </w:tr>
      <w:tr w:rsidR="00555904" w:rsidRPr="0099463B" w:rsidTr="00D23DA8">
        <w:trPr>
          <w:jc w:val="center"/>
        </w:trPr>
        <w:tc>
          <w:tcPr>
            <w:tcW w:w="5456" w:type="dxa"/>
          </w:tcPr>
          <w:p w:rsidR="00555904" w:rsidRPr="0099463B" w:rsidRDefault="0020676A" w:rsidP="00983BB1">
            <w:pPr>
              <w:spacing w:line="320" w:lineRule="atLeast"/>
              <w:jc w:val="center"/>
              <w:rPr>
                <w:rFonts w:ascii="標楷體" w:eastAsia="標楷體" w:hAnsi="標楷體"/>
              </w:rPr>
            </w:pPr>
            <w:r>
              <w:rPr>
                <w:rFonts w:ascii="標楷體" w:eastAsia="標楷體" w:hAnsi="標楷體" w:hint="eastAsia"/>
              </w:rPr>
              <w:t>8</w:t>
            </w:r>
            <w:r w:rsidR="00555904" w:rsidRPr="0099463B">
              <w:rPr>
                <w:rFonts w:ascii="標楷體" w:eastAsia="標楷體" w:hAnsi="標楷體" w:hint="eastAsia"/>
              </w:rPr>
              <w:t>月</w:t>
            </w:r>
            <w:r>
              <w:rPr>
                <w:rFonts w:ascii="標楷體" w:eastAsia="標楷體" w:hAnsi="標楷體" w:hint="eastAsia"/>
              </w:rPr>
              <w:t>24</w:t>
            </w:r>
            <w:r w:rsidR="00555904" w:rsidRPr="0099463B">
              <w:rPr>
                <w:rFonts w:ascii="標楷體" w:eastAsia="標楷體" w:hAnsi="標楷體" w:hint="eastAsia"/>
              </w:rPr>
              <w:t>日</w:t>
            </w:r>
          </w:p>
        </w:tc>
        <w:tc>
          <w:tcPr>
            <w:tcW w:w="3546" w:type="dxa"/>
          </w:tcPr>
          <w:p w:rsidR="00555904" w:rsidRPr="0099463B" w:rsidRDefault="00555904" w:rsidP="00D23DA8">
            <w:pPr>
              <w:spacing w:line="320" w:lineRule="atLeast"/>
              <w:jc w:val="center"/>
              <w:rPr>
                <w:rFonts w:ascii="標楷體" w:eastAsia="標楷體" w:hAnsi="標楷體"/>
              </w:rPr>
            </w:pPr>
            <w:r w:rsidRPr="0099463B">
              <w:rPr>
                <w:rFonts w:ascii="標楷體" w:eastAsia="標楷體" w:hAnsi="標楷體" w:hint="eastAsia"/>
              </w:rPr>
              <w:t>結束實習，返回香港</w:t>
            </w:r>
          </w:p>
        </w:tc>
      </w:tr>
    </w:tbl>
    <w:p w:rsidR="00646EF0" w:rsidRDefault="00646EF0" w:rsidP="00646EF0">
      <w:pPr>
        <w:rPr>
          <w:rFonts w:ascii="標楷體" w:eastAsia="標楷體" w:hAnsi="標楷體"/>
          <w:b/>
          <w:bCs/>
          <w:sz w:val="32"/>
          <w:szCs w:val="32"/>
        </w:rPr>
      </w:pPr>
    </w:p>
    <w:p w:rsidR="00646EF0" w:rsidRPr="00646EF0" w:rsidRDefault="00646EF0" w:rsidP="00646EF0"/>
    <w:tbl>
      <w:tblPr>
        <w:tblpPr w:leftFromText="180" w:rightFromText="180" w:vertAnchor="text" w:horzAnchor="margin" w:tblpY="583"/>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863"/>
        <w:gridCol w:w="1389"/>
        <w:gridCol w:w="5415"/>
      </w:tblGrid>
      <w:tr w:rsidR="00180F89" w:rsidRPr="00A5651F" w:rsidTr="00E82A24">
        <w:trPr>
          <w:trHeight w:val="63"/>
        </w:trPr>
        <w:tc>
          <w:tcPr>
            <w:tcW w:w="534" w:type="dxa"/>
          </w:tcPr>
          <w:p w:rsidR="00180F89" w:rsidRDefault="00180F89" w:rsidP="00180F89">
            <w:pPr>
              <w:jc w:val="center"/>
              <w:rPr>
                <w:rFonts w:ascii="標楷體" w:eastAsia="標楷體" w:hAnsi="標楷體"/>
                <w:b/>
              </w:rPr>
            </w:pPr>
          </w:p>
          <w:p w:rsidR="00180F89" w:rsidRPr="00FE314E" w:rsidRDefault="00180F89" w:rsidP="00180F89">
            <w:pPr>
              <w:rPr>
                <w:rFonts w:ascii="標楷體" w:eastAsia="標楷體" w:hAnsi="標楷體"/>
              </w:rPr>
            </w:pPr>
          </w:p>
        </w:tc>
        <w:tc>
          <w:tcPr>
            <w:tcW w:w="2863" w:type="dxa"/>
          </w:tcPr>
          <w:p w:rsidR="00180F89" w:rsidRPr="00A5651F" w:rsidRDefault="00180F89" w:rsidP="00180F89">
            <w:pPr>
              <w:jc w:val="center"/>
              <w:rPr>
                <w:rFonts w:ascii="標楷體" w:eastAsia="標楷體" w:hAnsi="標楷體"/>
                <w:b/>
              </w:rPr>
            </w:pPr>
            <w:r w:rsidRPr="00A5651F">
              <w:rPr>
                <w:rFonts w:ascii="標楷體" w:eastAsia="標楷體" w:hAnsi="標楷體" w:hint="eastAsia"/>
                <w:b/>
              </w:rPr>
              <w:t>實習機構名稱</w:t>
            </w:r>
          </w:p>
        </w:tc>
        <w:tc>
          <w:tcPr>
            <w:tcW w:w="1389" w:type="dxa"/>
          </w:tcPr>
          <w:p w:rsidR="00180F89" w:rsidRPr="00A5651F" w:rsidRDefault="00A16068" w:rsidP="00180F89">
            <w:pPr>
              <w:jc w:val="center"/>
              <w:rPr>
                <w:rFonts w:ascii="標楷體" w:eastAsia="標楷體" w:hAnsi="標楷體"/>
                <w:b/>
                <w:lang w:eastAsia="zh-HK"/>
              </w:rPr>
            </w:pPr>
            <w:r w:rsidRPr="00A5651F">
              <w:rPr>
                <w:rFonts w:ascii="標楷體" w:eastAsia="標楷體" w:hAnsi="標楷體" w:hint="eastAsia"/>
                <w:b/>
                <w:lang w:eastAsia="zh-HK"/>
              </w:rPr>
              <w:t>崗位</w:t>
            </w:r>
          </w:p>
        </w:tc>
        <w:tc>
          <w:tcPr>
            <w:tcW w:w="5415" w:type="dxa"/>
            <w:shd w:val="clear" w:color="auto" w:fill="auto"/>
          </w:tcPr>
          <w:p w:rsidR="00180F89" w:rsidRPr="00A5651F" w:rsidRDefault="00180F89" w:rsidP="00180F89">
            <w:pPr>
              <w:jc w:val="center"/>
              <w:rPr>
                <w:rFonts w:ascii="標楷體" w:eastAsia="標楷體" w:hAnsi="標楷體"/>
                <w:b/>
              </w:rPr>
            </w:pPr>
            <w:r w:rsidRPr="00A5651F">
              <w:rPr>
                <w:rFonts w:ascii="標楷體" w:eastAsia="標楷體" w:hAnsi="標楷體" w:hint="eastAsia"/>
                <w:b/>
                <w:lang w:eastAsia="zh-HK"/>
              </w:rPr>
              <w:t>崗位</w:t>
            </w:r>
            <w:r w:rsidR="00A16068">
              <w:rPr>
                <w:rFonts w:ascii="標楷體" w:eastAsia="標楷體" w:hAnsi="標楷體" w:hint="eastAsia"/>
                <w:b/>
                <w:lang w:eastAsia="zh-HK"/>
              </w:rPr>
              <w:t>介紹</w:t>
            </w:r>
          </w:p>
        </w:tc>
      </w:tr>
      <w:tr w:rsidR="00180F89" w:rsidRPr="00A5651F" w:rsidTr="00E82A24">
        <w:trPr>
          <w:trHeight w:val="367"/>
        </w:trPr>
        <w:tc>
          <w:tcPr>
            <w:tcW w:w="534" w:type="dxa"/>
          </w:tcPr>
          <w:p w:rsidR="00180F89" w:rsidRPr="00A5651F" w:rsidRDefault="00180F89" w:rsidP="00180F89">
            <w:pPr>
              <w:jc w:val="center"/>
              <w:rPr>
                <w:rFonts w:ascii="標楷體" w:eastAsia="標楷體" w:hAnsi="標楷體"/>
                <w:b/>
              </w:rPr>
            </w:pPr>
            <w:r w:rsidRPr="00A5651F">
              <w:rPr>
                <w:rFonts w:ascii="標楷體" w:eastAsia="標楷體" w:hAnsi="標楷體"/>
                <w:b/>
              </w:rPr>
              <w:t>1</w:t>
            </w:r>
          </w:p>
          <w:p w:rsidR="00180F89" w:rsidRPr="00A5651F" w:rsidRDefault="00180F89" w:rsidP="00180F89">
            <w:pPr>
              <w:jc w:val="center"/>
              <w:rPr>
                <w:rFonts w:ascii="標楷體" w:eastAsia="標楷體" w:hAnsi="標楷體"/>
                <w:b/>
              </w:rPr>
            </w:pPr>
          </w:p>
        </w:tc>
        <w:tc>
          <w:tcPr>
            <w:tcW w:w="2863" w:type="dxa"/>
          </w:tcPr>
          <w:p w:rsidR="00180F89" w:rsidRPr="00A5651F" w:rsidRDefault="00A16068" w:rsidP="00180F89">
            <w:pPr>
              <w:jc w:val="center"/>
              <w:rPr>
                <w:rFonts w:ascii="標楷體" w:eastAsia="標楷體" w:hAnsi="標楷體"/>
                <w:b/>
              </w:rPr>
            </w:pPr>
            <w:r w:rsidRPr="00A16068">
              <w:rPr>
                <w:rFonts w:ascii="標楷體" w:eastAsia="標楷體" w:hAnsi="標楷體" w:hint="eastAsia"/>
                <w:b/>
              </w:rPr>
              <w:t>廣西國際博覽集團有限公司下屬廣西東博會文化發展有限公司</w:t>
            </w:r>
            <w:r w:rsidRPr="00A16068">
              <w:rPr>
                <w:rFonts w:ascii="標楷體" w:eastAsia="標楷體" w:hAnsi="標楷體" w:hint="eastAsia"/>
              </w:rPr>
              <w:t>（國有企業）</w:t>
            </w:r>
          </w:p>
        </w:tc>
        <w:tc>
          <w:tcPr>
            <w:tcW w:w="1389" w:type="dxa"/>
          </w:tcPr>
          <w:p w:rsidR="00180F89" w:rsidRPr="00A5651F" w:rsidRDefault="00A16068" w:rsidP="00180F89">
            <w:pPr>
              <w:jc w:val="center"/>
              <w:rPr>
                <w:rFonts w:ascii="標楷體" w:eastAsia="標楷體" w:hAnsi="標楷體"/>
              </w:rPr>
            </w:pPr>
            <w:r w:rsidRPr="00A16068">
              <w:rPr>
                <w:rFonts w:ascii="標楷體" w:eastAsia="標楷體" w:hAnsi="標楷體" w:hint="eastAsia"/>
              </w:rPr>
              <w:t>活動策劃2名</w:t>
            </w:r>
          </w:p>
        </w:tc>
        <w:tc>
          <w:tcPr>
            <w:tcW w:w="5415" w:type="dxa"/>
            <w:shd w:val="clear" w:color="auto" w:fill="auto"/>
          </w:tcPr>
          <w:p w:rsidR="00180F89" w:rsidRPr="00A5651F" w:rsidRDefault="00A16068" w:rsidP="00180F89">
            <w:pPr>
              <w:jc w:val="center"/>
              <w:rPr>
                <w:rFonts w:ascii="標楷體" w:eastAsia="標楷體" w:hAnsi="標楷體"/>
              </w:rPr>
            </w:pPr>
            <w:r w:rsidRPr="00A16068">
              <w:rPr>
                <w:rFonts w:ascii="標楷體" w:eastAsia="標楷體" w:hAnsi="標楷體" w:hint="eastAsia"/>
              </w:rPr>
              <w:t>負責各類會議論壇、文體活動、考察培訓、商業推廣等業務的組織策劃、執行工作。</w:t>
            </w:r>
          </w:p>
        </w:tc>
      </w:tr>
      <w:tr w:rsidR="00180F89" w:rsidRPr="00A5651F" w:rsidTr="00E82A24">
        <w:trPr>
          <w:trHeight w:val="374"/>
        </w:trPr>
        <w:tc>
          <w:tcPr>
            <w:tcW w:w="534" w:type="dxa"/>
          </w:tcPr>
          <w:p w:rsidR="00180F89" w:rsidRPr="00A5651F" w:rsidRDefault="00180F89" w:rsidP="00180F89">
            <w:pPr>
              <w:tabs>
                <w:tab w:val="left" w:pos="142"/>
              </w:tabs>
              <w:jc w:val="center"/>
              <w:rPr>
                <w:rFonts w:ascii="標楷體" w:eastAsia="標楷體" w:hAnsi="標楷體"/>
                <w:b/>
              </w:rPr>
            </w:pPr>
            <w:r w:rsidRPr="00A5651F">
              <w:rPr>
                <w:rFonts w:ascii="標楷體" w:eastAsia="標楷體" w:hAnsi="標楷體"/>
                <w:b/>
              </w:rPr>
              <w:t>2</w:t>
            </w:r>
          </w:p>
          <w:p w:rsidR="00180F89" w:rsidRPr="00A5651F" w:rsidRDefault="00180F89" w:rsidP="00180F89">
            <w:pPr>
              <w:tabs>
                <w:tab w:val="left" w:pos="142"/>
              </w:tabs>
              <w:jc w:val="center"/>
              <w:rPr>
                <w:rFonts w:ascii="標楷體" w:eastAsia="標楷體" w:hAnsi="標楷體"/>
              </w:rPr>
            </w:pPr>
          </w:p>
        </w:tc>
        <w:tc>
          <w:tcPr>
            <w:tcW w:w="2863" w:type="dxa"/>
          </w:tcPr>
          <w:p w:rsidR="00180F89" w:rsidRPr="00A5651F" w:rsidRDefault="00A16068" w:rsidP="00180F89">
            <w:pPr>
              <w:tabs>
                <w:tab w:val="left" w:pos="142"/>
              </w:tabs>
              <w:jc w:val="center"/>
              <w:rPr>
                <w:rFonts w:ascii="標楷體" w:eastAsia="標楷體" w:hAnsi="標楷體"/>
              </w:rPr>
            </w:pPr>
            <w:r w:rsidRPr="00A16068">
              <w:rPr>
                <w:rFonts w:ascii="標楷體" w:eastAsia="標楷體" w:hAnsi="標楷體" w:hint="eastAsia"/>
                <w:b/>
              </w:rPr>
              <w:t>廣西南博國際會展有限責任公司下屬南寧會</w:t>
            </w:r>
            <w:proofErr w:type="gramStart"/>
            <w:r w:rsidRPr="00A16068">
              <w:rPr>
                <w:rFonts w:ascii="標楷體" w:eastAsia="標楷體" w:hAnsi="標楷體" w:hint="eastAsia"/>
                <w:b/>
              </w:rPr>
              <w:t>展豪生大</w:t>
            </w:r>
            <w:proofErr w:type="gramEnd"/>
            <w:r w:rsidRPr="00A16068">
              <w:rPr>
                <w:rFonts w:ascii="標楷體" w:eastAsia="標楷體" w:hAnsi="標楷體" w:hint="eastAsia"/>
                <w:b/>
              </w:rPr>
              <w:t>酒店</w:t>
            </w:r>
            <w:r w:rsidRPr="00A16068">
              <w:rPr>
                <w:rFonts w:ascii="標楷體" w:eastAsia="標楷體" w:hAnsi="標楷體" w:hint="eastAsia"/>
              </w:rPr>
              <w:t>（國有企業）</w:t>
            </w:r>
          </w:p>
        </w:tc>
        <w:tc>
          <w:tcPr>
            <w:tcW w:w="1389" w:type="dxa"/>
          </w:tcPr>
          <w:p w:rsidR="00180F89" w:rsidRPr="00A5651F" w:rsidRDefault="00A16068" w:rsidP="00180F89">
            <w:pPr>
              <w:jc w:val="center"/>
              <w:rPr>
                <w:rFonts w:ascii="標楷體" w:eastAsia="標楷體" w:hAnsi="標楷體"/>
              </w:rPr>
            </w:pPr>
            <w:r w:rsidRPr="00A16068">
              <w:rPr>
                <w:rFonts w:ascii="標楷體" w:eastAsia="標楷體" w:hAnsi="標楷體" w:hint="eastAsia"/>
              </w:rPr>
              <w:t>酒店管理2名</w:t>
            </w:r>
          </w:p>
        </w:tc>
        <w:tc>
          <w:tcPr>
            <w:tcW w:w="5415" w:type="dxa"/>
            <w:shd w:val="clear" w:color="auto" w:fill="auto"/>
          </w:tcPr>
          <w:p w:rsidR="00180F89" w:rsidRPr="00A5651F" w:rsidRDefault="00A16068" w:rsidP="00180F89">
            <w:pPr>
              <w:jc w:val="center"/>
              <w:rPr>
                <w:rFonts w:ascii="標楷體" w:eastAsia="標楷體" w:hAnsi="標楷體"/>
              </w:rPr>
            </w:pPr>
            <w:r w:rsidRPr="00A16068">
              <w:rPr>
                <w:rFonts w:ascii="標楷體" w:eastAsia="標楷體" w:hAnsi="標楷體" w:hint="eastAsia"/>
              </w:rPr>
              <w:t>負責南寧會</w:t>
            </w:r>
            <w:proofErr w:type="gramStart"/>
            <w:r w:rsidRPr="00A16068">
              <w:rPr>
                <w:rFonts w:ascii="標楷體" w:eastAsia="標楷體" w:hAnsi="標楷體" w:hint="eastAsia"/>
              </w:rPr>
              <w:t>展豪生大</w:t>
            </w:r>
            <w:proofErr w:type="gramEnd"/>
            <w:r w:rsidRPr="00A16068">
              <w:rPr>
                <w:rFonts w:ascii="標楷體" w:eastAsia="標楷體" w:hAnsi="標楷體" w:hint="eastAsia"/>
              </w:rPr>
              <w:t>酒店前廳部、客房部、餐飲部等一線部門服務管理崗位。</w:t>
            </w:r>
          </w:p>
        </w:tc>
      </w:tr>
      <w:tr w:rsidR="00180F89" w:rsidRPr="00A5651F" w:rsidTr="00E82A24">
        <w:trPr>
          <w:trHeight w:val="842"/>
        </w:trPr>
        <w:tc>
          <w:tcPr>
            <w:tcW w:w="534" w:type="dxa"/>
          </w:tcPr>
          <w:p w:rsidR="00180F89" w:rsidRPr="00A5651F" w:rsidRDefault="00180F89" w:rsidP="00180F89">
            <w:pPr>
              <w:jc w:val="center"/>
              <w:rPr>
                <w:rFonts w:ascii="標楷體" w:eastAsia="標楷體" w:hAnsi="標楷體"/>
                <w:b/>
              </w:rPr>
            </w:pPr>
            <w:r w:rsidRPr="00A5651F">
              <w:rPr>
                <w:rFonts w:ascii="標楷體" w:eastAsia="標楷體" w:hAnsi="標楷體"/>
                <w:b/>
              </w:rPr>
              <w:t>3</w:t>
            </w:r>
          </w:p>
          <w:p w:rsidR="00180F89" w:rsidRPr="00A5651F" w:rsidRDefault="00180F89" w:rsidP="00180F89">
            <w:pPr>
              <w:jc w:val="center"/>
              <w:rPr>
                <w:rFonts w:ascii="標楷體" w:eastAsia="標楷體" w:hAnsi="標楷體"/>
              </w:rPr>
            </w:pPr>
          </w:p>
        </w:tc>
        <w:tc>
          <w:tcPr>
            <w:tcW w:w="2863" w:type="dxa"/>
          </w:tcPr>
          <w:p w:rsidR="00180F89" w:rsidRPr="00A5651F" w:rsidRDefault="00F161A7" w:rsidP="00180F89">
            <w:pPr>
              <w:rPr>
                <w:rFonts w:ascii="標楷體" w:eastAsia="標楷體" w:hAnsi="標楷體"/>
              </w:rPr>
            </w:pPr>
            <w:r w:rsidRPr="00F161A7">
              <w:rPr>
                <w:rFonts w:ascii="標楷體" w:eastAsia="標楷體" w:hAnsi="標楷體" w:hint="eastAsia"/>
                <w:b/>
              </w:rPr>
              <w:t>廣西北部灣投資集團有限公司下屬廣西上善若水發展有限公司</w:t>
            </w:r>
            <w:r w:rsidRPr="00A16068">
              <w:rPr>
                <w:rFonts w:ascii="標楷體" w:eastAsia="標楷體" w:hAnsi="標楷體" w:hint="eastAsia"/>
              </w:rPr>
              <w:t>（國有企業）</w:t>
            </w:r>
          </w:p>
        </w:tc>
        <w:tc>
          <w:tcPr>
            <w:tcW w:w="1389" w:type="dxa"/>
          </w:tcPr>
          <w:p w:rsidR="00180F89" w:rsidRPr="00A5651F" w:rsidRDefault="00F161A7" w:rsidP="00180F89">
            <w:pPr>
              <w:jc w:val="center"/>
              <w:rPr>
                <w:rFonts w:ascii="標楷體" w:eastAsia="標楷體" w:hAnsi="標楷體"/>
              </w:rPr>
            </w:pPr>
            <w:r w:rsidRPr="00F161A7">
              <w:rPr>
                <w:rFonts w:ascii="標楷體" w:eastAsia="標楷體" w:hAnsi="標楷體" w:hint="eastAsia"/>
              </w:rPr>
              <w:t>運營部管理員1名</w:t>
            </w:r>
          </w:p>
        </w:tc>
        <w:tc>
          <w:tcPr>
            <w:tcW w:w="5415" w:type="dxa"/>
            <w:shd w:val="clear" w:color="auto" w:fill="auto"/>
          </w:tcPr>
          <w:p w:rsidR="00180F89" w:rsidRPr="00A5651F" w:rsidRDefault="00F161A7" w:rsidP="00180F89">
            <w:pPr>
              <w:jc w:val="center"/>
              <w:rPr>
                <w:rFonts w:ascii="標楷體" w:eastAsia="標楷體" w:hAnsi="標楷體"/>
              </w:rPr>
            </w:pPr>
            <w:r w:rsidRPr="00F161A7">
              <w:rPr>
                <w:rFonts w:ascii="標楷體" w:eastAsia="標楷體" w:hAnsi="標楷體" w:hint="eastAsia"/>
              </w:rPr>
              <w:t>負責產品售後跟踪工作，協助開展日常運維及運營部內勤等工作。</w:t>
            </w:r>
          </w:p>
        </w:tc>
      </w:tr>
      <w:tr w:rsidR="00F161A7" w:rsidRPr="00A5651F" w:rsidTr="00E82A24">
        <w:trPr>
          <w:trHeight w:val="842"/>
        </w:trPr>
        <w:tc>
          <w:tcPr>
            <w:tcW w:w="534" w:type="dxa"/>
          </w:tcPr>
          <w:p w:rsidR="00F161A7" w:rsidRPr="00A5651F" w:rsidRDefault="00F161A7" w:rsidP="00F161A7">
            <w:pPr>
              <w:jc w:val="center"/>
              <w:rPr>
                <w:rFonts w:ascii="標楷體" w:eastAsia="標楷體" w:hAnsi="標楷體"/>
                <w:b/>
              </w:rPr>
            </w:pPr>
            <w:r w:rsidRPr="00A5651F">
              <w:rPr>
                <w:rFonts w:ascii="標楷體" w:eastAsia="標楷體" w:hAnsi="標楷體"/>
                <w:b/>
              </w:rPr>
              <w:t>4</w:t>
            </w:r>
          </w:p>
          <w:p w:rsidR="00F161A7" w:rsidRPr="00A5651F" w:rsidRDefault="00F161A7" w:rsidP="00F161A7">
            <w:pPr>
              <w:jc w:val="center"/>
              <w:rPr>
                <w:rFonts w:ascii="標楷體" w:eastAsia="標楷體" w:hAnsi="標楷體"/>
              </w:rPr>
            </w:pPr>
          </w:p>
        </w:tc>
        <w:tc>
          <w:tcPr>
            <w:tcW w:w="2863" w:type="dxa"/>
          </w:tcPr>
          <w:p w:rsidR="00F161A7" w:rsidRPr="00A5651F" w:rsidRDefault="00F161A7" w:rsidP="00F161A7">
            <w:pPr>
              <w:jc w:val="center"/>
              <w:rPr>
                <w:rFonts w:ascii="標楷體" w:eastAsia="標楷體" w:hAnsi="標楷體"/>
              </w:rPr>
            </w:pPr>
            <w:r w:rsidRPr="00F161A7">
              <w:rPr>
                <w:rFonts w:ascii="標楷體" w:eastAsia="標楷體" w:hAnsi="標楷體" w:hint="eastAsia"/>
                <w:b/>
              </w:rPr>
              <w:t>廣西北部灣投資集團有限公司下屬廣西廣路實業投資集團有限公司</w:t>
            </w:r>
            <w:r w:rsidRPr="00A16068">
              <w:rPr>
                <w:rFonts w:ascii="標楷體" w:eastAsia="標楷體" w:hAnsi="標楷體" w:hint="eastAsia"/>
              </w:rPr>
              <w:t>（國有企業）</w:t>
            </w:r>
          </w:p>
        </w:tc>
        <w:tc>
          <w:tcPr>
            <w:tcW w:w="1389" w:type="dxa"/>
          </w:tcPr>
          <w:p w:rsidR="00F161A7" w:rsidRPr="00A5651F" w:rsidRDefault="00F161A7" w:rsidP="00F161A7">
            <w:pPr>
              <w:jc w:val="center"/>
              <w:rPr>
                <w:rFonts w:ascii="標楷體" w:eastAsia="標楷體" w:hAnsi="標楷體"/>
                <w:lang w:eastAsia="zh-HK"/>
              </w:rPr>
            </w:pPr>
            <w:r w:rsidRPr="00F161A7">
              <w:rPr>
                <w:rFonts w:ascii="標楷體" w:eastAsia="標楷體" w:hAnsi="標楷體" w:hint="eastAsia"/>
              </w:rPr>
              <w:t>人力資源部培訓專員1名</w:t>
            </w:r>
          </w:p>
        </w:tc>
        <w:tc>
          <w:tcPr>
            <w:tcW w:w="5415" w:type="dxa"/>
            <w:shd w:val="clear" w:color="auto" w:fill="auto"/>
          </w:tcPr>
          <w:p w:rsidR="00F161A7" w:rsidRPr="00A5651F" w:rsidRDefault="00F161A7" w:rsidP="00F161A7">
            <w:pPr>
              <w:jc w:val="center"/>
              <w:rPr>
                <w:rFonts w:ascii="標楷體" w:eastAsia="標楷體" w:hAnsi="標楷體"/>
              </w:rPr>
            </w:pPr>
            <w:r w:rsidRPr="00F161A7">
              <w:rPr>
                <w:rFonts w:ascii="標楷體" w:eastAsia="標楷體" w:hAnsi="標楷體" w:hint="eastAsia"/>
                <w:lang w:eastAsia="zh-HK"/>
              </w:rPr>
              <w:t>深入了解企業各級各類人員的培訓需求，做好培訓工作的分析和調</w:t>
            </w:r>
            <w:proofErr w:type="gramStart"/>
            <w:r w:rsidRPr="00F161A7">
              <w:rPr>
                <w:rFonts w:ascii="標楷體" w:eastAsia="標楷體" w:hAnsi="標楷體" w:hint="eastAsia"/>
                <w:lang w:eastAsia="zh-HK"/>
              </w:rPr>
              <w:t>研</w:t>
            </w:r>
            <w:proofErr w:type="gramEnd"/>
            <w:r w:rsidRPr="00F161A7">
              <w:rPr>
                <w:rFonts w:ascii="標楷體" w:eastAsia="標楷體" w:hAnsi="標楷體" w:hint="eastAsia"/>
                <w:lang w:eastAsia="zh-HK"/>
              </w:rPr>
              <w:t>，制定企業全年內外部培訓計劃，並有效執行和落實；組織過程中做好培訓方案</w:t>
            </w:r>
            <w:proofErr w:type="gramStart"/>
            <w:r w:rsidRPr="00F161A7">
              <w:rPr>
                <w:rFonts w:ascii="標楷體" w:eastAsia="標楷體" w:hAnsi="標楷體" w:hint="eastAsia"/>
                <w:lang w:eastAsia="zh-HK"/>
              </w:rPr>
              <w:t>的擬寫</w:t>
            </w:r>
            <w:proofErr w:type="gramEnd"/>
            <w:r w:rsidRPr="00F161A7">
              <w:rPr>
                <w:rFonts w:ascii="標楷體" w:eastAsia="標楷體" w:hAnsi="標楷體" w:hint="eastAsia"/>
                <w:lang w:eastAsia="zh-HK"/>
              </w:rPr>
              <w:t>、聯絡對接培訓機構、會場佈置、</w:t>
            </w:r>
            <w:proofErr w:type="gramStart"/>
            <w:r w:rsidRPr="00F161A7">
              <w:rPr>
                <w:rFonts w:ascii="標楷體" w:eastAsia="標楷體" w:hAnsi="標楷體" w:hint="eastAsia"/>
                <w:lang w:eastAsia="zh-HK"/>
              </w:rPr>
              <w:t>參訓人員</w:t>
            </w:r>
            <w:proofErr w:type="gramEnd"/>
            <w:r w:rsidRPr="00F161A7">
              <w:rPr>
                <w:rFonts w:ascii="標楷體" w:eastAsia="標楷體" w:hAnsi="標楷體" w:hint="eastAsia"/>
                <w:lang w:eastAsia="zh-HK"/>
              </w:rPr>
              <w:t>組織、實施開展、培訓反饋、培訓檔案管理等工作。</w:t>
            </w:r>
          </w:p>
        </w:tc>
      </w:tr>
      <w:tr w:rsidR="00F161A7" w:rsidRPr="00A5651F" w:rsidTr="00E82A24">
        <w:trPr>
          <w:trHeight w:val="842"/>
        </w:trPr>
        <w:tc>
          <w:tcPr>
            <w:tcW w:w="534" w:type="dxa"/>
          </w:tcPr>
          <w:p w:rsidR="00F161A7" w:rsidRPr="00A5651F" w:rsidRDefault="00F161A7" w:rsidP="00F161A7">
            <w:pPr>
              <w:jc w:val="center"/>
              <w:rPr>
                <w:rFonts w:ascii="標楷體" w:eastAsia="標楷體" w:hAnsi="標楷體"/>
                <w:b/>
              </w:rPr>
            </w:pPr>
            <w:r>
              <w:rPr>
                <w:rFonts w:ascii="標楷體" w:eastAsia="標楷體" w:hAnsi="標楷體" w:hint="eastAsia"/>
                <w:b/>
              </w:rPr>
              <w:lastRenderedPageBreak/>
              <w:t>5</w:t>
            </w:r>
          </w:p>
        </w:tc>
        <w:tc>
          <w:tcPr>
            <w:tcW w:w="2863" w:type="dxa"/>
          </w:tcPr>
          <w:p w:rsidR="00F161A7" w:rsidRPr="00F161A7" w:rsidRDefault="00F161A7" w:rsidP="00F161A7">
            <w:pPr>
              <w:rPr>
                <w:rFonts w:ascii="標楷體" w:eastAsia="標楷體" w:hAnsi="標楷體"/>
                <w:b/>
              </w:rPr>
            </w:pPr>
            <w:r w:rsidRPr="00F161A7">
              <w:rPr>
                <w:rFonts w:ascii="標楷體" w:eastAsia="標楷體" w:hAnsi="標楷體" w:hint="eastAsia"/>
                <w:b/>
              </w:rPr>
              <w:t>廣西旅遊發展集團下屬南寧鳳凰賓館</w:t>
            </w:r>
            <w:r w:rsidRPr="00A16068">
              <w:rPr>
                <w:rFonts w:ascii="標楷體" w:eastAsia="標楷體" w:hAnsi="標楷體" w:hint="eastAsia"/>
              </w:rPr>
              <w:t>（國有企業）</w:t>
            </w:r>
          </w:p>
        </w:tc>
        <w:tc>
          <w:tcPr>
            <w:tcW w:w="1389" w:type="dxa"/>
          </w:tcPr>
          <w:p w:rsidR="00F161A7" w:rsidRPr="00F161A7" w:rsidRDefault="00F161A7" w:rsidP="00F161A7">
            <w:pPr>
              <w:jc w:val="center"/>
              <w:rPr>
                <w:rFonts w:ascii="標楷體" w:eastAsia="標楷體" w:hAnsi="標楷體"/>
              </w:rPr>
            </w:pPr>
            <w:r w:rsidRPr="00F161A7">
              <w:rPr>
                <w:rFonts w:ascii="標楷體" w:eastAsia="標楷體" w:hAnsi="標楷體" w:hint="eastAsia"/>
              </w:rPr>
              <w:t>酒店管理3名</w:t>
            </w:r>
          </w:p>
        </w:tc>
        <w:tc>
          <w:tcPr>
            <w:tcW w:w="5415" w:type="dxa"/>
            <w:shd w:val="clear" w:color="auto" w:fill="auto"/>
          </w:tcPr>
          <w:p w:rsidR="00F161A7" w:rsidRPr="00F161A7" w:rsidRDefault="00F161A7" w:rsidP="00F161A7">
            <w:pPr>
              <w:jc w:val="center"/>
              <w:rPr>
                <w:rFonts w:ascii="標楷體" w:eastAsia="標楷體" w:hAnsi="標楷體"/>
              </w:rPr>
            </w:pPr>
            <w:r w:rsidRPr="00F161A7">
              <w:rPr>
                <w:rFonts w:ascii="標楷體" w:eastAsia="標楷體" w:hAnsi="標楷體" w:hint="eastAsia"/>
              </w:rPr>
              <w:t>協助做好賓館內部管理等相關工作。</w:t>
            </w:r>
          </w:p>
        </w:tc>
      </w:tr>
      <w:tr w:rsidR="00E82A24" w:rsidRPr="00A5651F" w:rsidTr="00E82A24">
        <w:trPr>
          <w:trHeight w:val="360"/>
        </w:trPr>
        <w:tc>
          <w:tcPr>
            <w:tcW w:w="534" w:type="dxa"/>
            <w:vMerge w:val="restart"/>
          </w:tcPr>
          <w:p w:rsidR="00E82A24" w:rsidRPr="00A5651F" w:rsidRDefault="00E82A24" w:rsidP="00F161A7">
            <w:pPr>
              <w:jc w:val="center"/>
              <w:rPr>
                <w:rFonts w:ascii="標楷體" w:eastAsia="標楷體" w:hAnsi="標楷體"/>
                <w:b/>
              </w:rPr>
            </w:pPr>
            <w:r>
              <w:rPr>
                <w:rFonts w:ascii="標楷體" w:eastAsia="標楷體" w:hAnsi="標楷體" w:hint="eastAsia"/>
                <w:b/>
              </w:rPr>
              <w:t>6</w:t>
            </w:r>
          </w:p>
        </w:tc>
        <w:tc>
          <w:tcPr>
            <w:tcW w:w="2863" w:type="dxa"/>
            <w:vMerge w:val="restart"/>
          </w:tcPr>
          <w:p w:rsidR="00E82A24" w:rsidRPr="00E82A24" w:rsidRDefault="00E82A24" w:rsidP="00F161A7">
            <w:pPr>
              <w:rPr>
                <w:rFonts w:ascii="標楷體" w:eastAsia="標楷體" w:hAnsi="標楷體"/>
              </w:rPr>
            </w:pPr>
            <w:r w:rsidRPr="00E82A24">
              <w:rPr>
                <w:rFonts w:ascii="標楷體" w:eastAsia="標楷體" w:hAnsi="標楷體" w:hint="eastAsia"/>
                <w:b/>
              </w:rPr>
              <w:t>廣西百銳投資集團有限公司下屬廣西果銳傳媒有限公司</w:t>
            </w:r>
            <w:r>
              <w:rPr>
                <w:rFonts w:ascii="標楷體" w:eastAsia="標楷體" w:hAnsi="標楷體" w:hint="eastAsia"/>
              </w:rPr>
              <w:t>（民營企業</w:t>
            </w:r>
            <w:r>
              <w:rPr>
                <w:rFonts w:ascii="標楷體" w:eastAsia="標楷體" w:hAnsi="標楷體"/>
              </w:rPr>
              <w:t>）</w:t>
            </w:r>
          </w:p>
        </w:tc>
        <w:tc>
          <w:tcPr>
            <w:tcW w:w="1389" w:type="dxa"/>
          </w:tcPr>
          <w:p w:rsidR="00E82A24" w:rsidRPr="00F161A7" w:rsidRDefault="00E82A24" w:rsidP="00F161A7">
            <w:pPr>
              <w:jc w:val="center"/>
              <w:rPr>
                <w:rFonts w:ascii="標楷體" w:eastAsia="標楷體" w:hAnsi="標楷體"/>
              </w:rPr>
            </w:pPr>
            <w:r w:rsidRPr="00E82A24">
              <w:rPr>
                <w:rFonts w:ascii="標楷體" w:eastAsia="標楷體" w:hAnsi="標楷體" w:hint="eastAsia"/>
              </w:rPr>
              <w:t>行政助理1名</w:t>
            </w:r>
          </w:p>
        </w:tc>
        <w:tc>
          <w:tcPr>
            <w:tcW w:w="5415" w:type="dxa"/>
            <w:shd w:val="clear" w:color="auto" w:fill="auto"/>
          </w:tcPr>
          <w:p w:rsidR="00E82A24" w:rsidRPr="00F161A7" w:rsidRDefault="00E82A24" w:rsidP="00F161A7">
            <w:pPr>
              <w:jc w:val="center"/>
              <w:rPr>
                <w:rFonts w:ascii="標楷體" w:eastAsia="標楷體" w:hAnsi="標楷體"/>
              </w:rPr>
            </w:pPr>
            <w:r w:rsidRPr="00E82A24">
              <w:rPr>
                <w:rFonts w:ascii="標楷體" w:eastAsia="標楷體" w:hAnsi="標楷體" w:hint="eastAsia"/>
              </w:rPr>
              <w:t>協助行政完成日常工作，如合同調整、文件整理、信息收集。</w:t>
            </w:r>
          </w:p>
        </w:tc>
      </w:tr>
      <w:tr w:rsidR="00E82A24" w:rsidRPr="00A5651F" w:rsidTr="00E82A24">
        <w:trPr>
          <w:trHeight w:val="360"/>
        </w:trPr>
        <w:tc>
          <w:tcPr>
            <w:tcW w:w="534" w:type="dxa"/>
            <w:vMerge/>
          </w:tcPr>
          <w:p w:rsidR="00E82A24" w:rsidRDefault="00E82A24" w:rsidP="00F161A7">
            <w:pPr>
              <w:jc w:val="center"/>
              <w:rPr>
                <w:rFonts w:ascii="標楷體" w:eastAsia="標楷體" w:hAnsi="標楷體"/>
                <w:b/>
              </w:rPr>
            </w:pPr>
          </w:p>
        </w:tc>
        <w:tc>
          <w:tcPr>
            <w:tcW w:w="2863" w:type="dxa"/>
            <w:vMerge/>
          </w:tcPr>
          <w:p w:rsidR="00E82A24" w:rsidRPr="00E82A24" w:rsidRDefault="00E82A24" w:rsidP="00F161A7">
            <w:pPr>
              <w:rPr>
                <w:rFonts w:ascii="標楷體" w:eastAsia="標楷體" w:hAnsi="標楷體"/>
                <w:b/>
              </w:rPr>
            </w:pPr>
          </w:p>
        </w:tc>
        <w:tc>
          <w:tcPr>
            <w:tcW w:w="1389" w:type="dxa"/>
          </w:tcPr>
          <w:p w:rsidR="00E82A24" w:rsidRPr="00F161A7" w:rsidRDefault="00E82A24" w:rsidP="00F161A7">
            <w:pPr>
              <w:jc w:val="center"/>
              <w:rPr>
                <w:rFonts w:ascii="標楷體" w:eastAsia="標楷體" w:hAnsi="標楷體"/>
              </w:rPr>
            </w:pPr>
            <w:r w:rsidRPr="00E82A24">
              <w:rPr>
                <w:rFonts w:ascii="標楷體" w:eastAsia="標楷體" w:hAnsi="標楷體" w:hint="eastAsia"/>
              </w:rPr>
              <w:t>人事助理1名</w:t>
            </w:r>
          </w:p>
        </w:tc>
        <w:tc>
          <w:tcPr>
            <w:tcW w:w="5415" w:type="dxa"/>
            <w:shd w:val="clear" w:color="auto" w:fill="auto"/>
          </w:tcPr>
          <w:p w:rsidR="00E82A24" w:rsidRPr="00F161A7" w:rsidRDefault="00E82A24" w:rsidP="00F161A7">
            <w:pPr>
              <w:jc w:val="center"/>
              <w:rPr>
                <w:rFonts w:ascii="標楷體" w:eastAsia="標楷體" w:hAnsi="標楷體"/>
              </w:rPr>
            </w:pPr>
            <w:r w:rsidRPr="00E82A24">
              <w:rPr>
                <w:rFonts w:ascii="標楷體" w:eastAsia="標楷體" w:hAnsi="標楷體" w:hint="eastAsia"/>
              </w:rPr>
              <w:t>協助人事完成日常工作，如文件整理、信息收集。</w:t>
            </w:r>
          </w:p>
        </w:tc>
      </w:tr>
      <w:tr w:rsidR="00E82A24" w:rsidRPr="00A5651F" w:rsidTr="00E82A24">
        <w:trPr>
          <w:trHeight w:val="360"/>
        </w:trPr>
        <w:tc>
          <w:tcPr>
            <w:tcW w:w="534" w:type="dxa"/>
            <w:vMerge/>
          </w:tcPr>
          <w:p w:rsidR="00E82A24" w:rsidRDefault="00E82A24" w:rsidP="00F161A7">
            <w:pPr>
              <w:jc w:val="center"/>
              <w:rPr>
                <w:rFonts w:ascii="標楷體" w:eastAsia="標楷體" w:hAnsi="標楷體"/>
                <w:b/>
              </w:rPr>
            </w:pPr>
          </w:p>
        </w:tc>
        <w:tc>
          <w:tcPr>
            <w:tcW w:w="2863" w:type="dxa"/>
            <w:vMerge/>
          </w:tcPr>
          <w:p w:rsidR="00E82A24" w:rsidRPr="00E82A24" w:rsidRDefault="00E82A24" w:rsidP="00F161A7">
            <w:pPr>
              <w:rPr>
                <w:rFonts w:ascii="標楷體" w:eastAsia="標楷體" w:hAnsi="標楷體"/>
                <w:b/>
              </w:rPr>
            </w:pPr>
          </w:p>
        </w:tc>
        <w:tc>
          <w:tcPr>
            <w:tcW w:w="1389" w:type="dxa"/>
          </w:tcPr>
          <w:p w:rsidR="00E82A24" w:rsidRPr="00F161A7" w:rsidRDefault="00E82A24" w:rsidP="00F161A7">
            <w:pPr>
              <w:jc w:val="center"/>
              <w:rPr>
                <w:rFonts w:ascii="標楷體" w:eastAsia="標楷體" w:hAnsi="標楷體"/>
              </w:rPr>
            </w:pPr>
            <w:r w:rsidRPr="00E82A24">
              <w:rPr>
                <w:rFonts w:ascii="標楷體" w:eastAsia="標楷體" w:hAnsi="標楷體" w:hint="eastAsia"/>
              </w:rPr>
              <w:t>實習編輯1名</w:t>
            </w:r>
          </w:p>
        </w:tc>
        <w:tc>
          <w:tcPr>
            <w:tcW w:w="5415" w:type="dxa"/>
            <w:shd w:val="clear" w:color="auto" w:fill="auto"/>
          </w:tcPr>
          <w:p w:rsidR="00E82A24" w:rsidRPr="00F161A7" w:rsidRDefault="00E82A24" w:rsidP="00F161A7">
            <w:pPr>
              <w:jc w:val="center"/>
              <w:rPr>
                <w:rFonts w:ascii="標楷體" w:eastAsia="標楷體" w:hAnsi="標楷體"/>
              </w:rPr>
            </w:pPr>
            <w:r w:rsidRPr="00E82A24">
              <w:rPr>
                <w:rFonts w:ascii="標楷體" w:eastAsia="標楷體" w:hAnsi="標楷體" w:hint="eastAsia"/>
              </w:rPr>
              <w:t>協助平台主編完成工作，如拍照、P圖、寫稿。</w:t>
            </w:r>
          </w:p>
        </w:tc>
      </w:tr>
      <w:tr w:rsidR="00E82A24" w:rsidRPr="00A5651F" w:rsidTr="00E82A24">
        <w:trPr>
          <w:trHeight w:val="210"/>
        </w:trPr>
        <w:tc>
          <w:tcPr>
            <w:tcW w:w="534" w:type="dxa"/>
            <w:vMerge w:val="restart"/>
          </w:tcPr>
          <w:p w:rsidR="00E82A24" w:rsidRDefault="00E82A24" w:rsidP="00F161A7">
            <w:pPr>
              <w:jc w:val="center"/>
              <w:rPr>
                <w:rFonts w:ascii="標楷體" w:eastAsia="標楷體" w:hAnsi="標楷體"/>
                <w:b/>
              </w:rPr>
            </w:pPr>
            <w:r>
              <w:rPr>
                <w:rFonts w:ascii="標楷體" w:eastAsia="標楷體" w:hAnsi="標楷體" w:hint="eastAsia"/>
                <w:b/>
              </w:rPr>
              <w:t>7</w:t>
            </w:r>
          </w:p>
        </w:tc>
        <w:tc>
          <w:tcPr>
            <w:tcW w:w="2863" w:type="dxa"/>
            <w:vMerge w:val="restart"/>
          </w:tcPr>
          <w:p w:rsidR="00E82A24" w:rsidRPr="00F161A7" w:rsidRDefault="00E82A24" w:rsidP="00F161A7">
            <w:pPr>
              <w:rPr>
                <w:rFonts w:ascii="標楷體" w:eastAsia="標楷體" w:hAnsi="標楷體"/>
                <w:b/>
              </w:rPr>
            </w:pPr>
            <w:r w:rsidRPr="00E82A24">
              <w:rPr>
                <w:rFonts w:ascii="標楷體" w:eastAsia="標楷體" w:hAnsi="標楷體" w:hint="eastAsia"/>
                <w:b/>
              </w:rPr>
              <w:t>廣西錦繡前程人力資源股份有限公司</w:t>
            </w:r>
            <w:r>
              <w:rPr>
                <w:rFonts w:ascii="標楷體" w:eastAsia="標楷體" w:hAnsi="標楷體" w:hint="eastAsia"/>
              </w:rPr>
              <w:t>（民營企業</w:t>
            </w:r>
            <w:r>
              <w:rPr>
                <w:rFonts w:ascii="標楷體" w:eastAsia="標楷體" w:hAnsi="標楷體"/>
              </w:rPr>
              <w:t>）</w:t>
            </w:r>
          </w:p>
        </w:tc>
        <w:tc>
          <w:tcPr>
            <w:tcW w:w="1389" w:type="dxa"/>
          </w:tcPr>
          <w:p w:rsidR="00E82A24" w:rsidRPr="00F161A7" w:rsidRDefault="00E82A24" w:rsidP="00F161A7">
            <w:pPr>
              <w:jc w:val="center"/>
              <w:rPr>
                <w:rFonts w:ascii="標楷體" w:eastAsia="標楷體" w:hAnsi="標楷體"/>
              </w:rPr>
            </w:pPr>
            <w:r w:rsidRPr="00E82A24">
              <w:rPr>
                <w:rFonts w:ascii="標楷體" w:eastAsia="標楷體" w:hAnsi="標楷體" w:hint="eastAsia"/>
              </w:rPr>
              <w:t>投融資助理1名</w:t>
            </w:r>
          </w:p>
        </w:tc>
        <w:tc>
          <w:tcPr>
            <w:tcW w:w="5415" w:type="dxa"/>
            <w:shd w:val="clear" w:color="auto" w:fill="auto"/>
          </w:tcPr>
          <w:p w:rsidR="00E82A24" w:rsidRPr="00F161A7" w:rsidRDefault="00E82A24" w:rsidP="00F161A7">
            <w:pPr>
              <w:jc w:val="center"/>
              <w:rPr>
                <w:rFonts w:ascii="標楷體" w:eastAsia="標楷體" w:hAnsi="標楷體"/>
              </w:rPr>
            </w:pPr>
            <w:r w:rsidRPr="00E82A24">
              <w:rPr>
                <w:rFonts w:ascii="標楷體" w:eastAsia="標楷體" w:hAnsi="標楷體" w:hint="eastAsia"/>
              </w:rPr>
              <w:t>協助財務總監對接金融機構融資、投資機構投資、公司資本運作等相關業務。</w:t>
            </w:r>
          </w:p>
        </w:tc>
      </w:tr>
      <w:tr w:rsidR="00E82A24" w:rsidRPr="00A5651F" w:rsidTr="00E82A24">
        <w:trPr>
          <w:trHeight w:val="210"/>
        </w:trPr>
        <w:tc>
          <w:tcPr>
            <w:tcW w:w="534" w:type="dxa"/>
            <w:vMerge/>
          </w:tcPr>
          <w:p w:rsidR="00E82A24" w:rsidRDefault="00E82A24" w:rsidP="00F161A7">
            <w:pPr>
              <w:jc w:val="center"/>
              <w:rPr>
                <w:rFonts w:ascii="標楷體" w:eastAsia="標楷體" w:hAnsi="標楷體"/>
                <w:b/>
              </w:rPr>
            </w:pPr>
          </w:p>
        </w:tc>
        <w:tc>
          <w:tcPr>
            <w:tcW w:w="2863" w:type="dxa"/>
            <w:vMerge/>
          </w:tcPr>
          <w:p w:rsidR="00E82A24" w:rsidRPr="00E82A24" w:rsidRDefault="00E82A24" w:rsidP="00F161A7">
            <w:pPr>
              <w:rPr>
                <w:rFonts w:ascii="標楷體" w:eastAsia="標楷體" w:hAnsi="標楷體"/>
                <w:b/>
              </w:rPr>
            </w:pPr>
          </w:p>
        </w:tc>
        <w:tc>
          <w:tcPr>
            <w:tcW w:w="1389" w:type="dxa"/>
          </w:tcPr>
          <w:p w:rsidR="00E82A24" w:rsidRPr="00F161A7" w:rsidRDefault="00E82A24" w:rsidP="00F161A7">
            <w:pPr>
              <w:jc w:val="center"/>
              <w:rPr>
                <w:rFonts w:ascii="標楷體" w:eastAsia="標楷體" w:hAnsi="標楷體"/>
              </w:rPr>
            </w:pPr>
            <w:r w:rsidRPr="00E82A24">
              <w:rPr>
                <w:rFonts w:ascii="標楷體" w:eastAsia="標楷體" w:hAnsi="標楷體" w:hint="eastAsia"/>
              </w:rPr>
              <w:t>人事專員1名</w:t>
            </w:r>
          </w:p>
        </w:tc>
        <w:tc>
          <w:tcPr>
            <w:tcW w:w="5415" w:type="dxa"/>
            <w:shd w:val="clear" w:color="auto" w:fill="auto"/>
          </w:tcPr>
          <w:p w:rsidR="00E82A24" w:rsidRPr="00F161A7" w:rsidRDefault="00E82A24" w:rsidP="00F161A7">
            <w:pPr>
              <w:jc w:val="center"/>
              <w:rPr>
                <w:rFonts w:ascii="標楷體" w:eastAsia="標楷體" w:hAnsi="標楷體"/>
              </w:rPr>
            </w:pPr>
            <w:r w:rsidRPr="00E82A24">
              <w:rPr>
                <w:rFonts w:ascii="標楷體" w:eastAsia="標楷體" w:hAnsi="標楷體" w:hint="eastAsia"/>
              </w:rPr>
              <w:t>參與公司人才招聘工作；負責人員入離職、異動等日常手續辦理；負責人事數據更新、匯總工作；參與績效管理工作等。</w:t>
            </w:r>
          </w:p>
        </w:tc>
      </w:tr>
      <w:tr w:rsidR="00E82A24" w:rsidRPr="00A5651F" w:rsidTr="00E82A24">
        <w:trPr>
          <w:trHeight w:val="210"/>
        </w:trPr>
        <w:tc>
          <w:tcPr>
            <w:tcW w:w="534" w:type="dxa"/>
            <w:vMerge/>
          </w:tcPr>
          <w:p w:rsidR="00E82A24" w:rsidRDefault="00E82A24" w:rsidP="00F161A7">
            <w:pPr>
              <w:jc w:val="center"/>
              <w:rPr>
                <w:rFonts w:ascii="標楷體" w:eastAsia="標楷體" w:hAnsi="標楷體"/>
                <w:b/>
              </w:rPr>
            </w:pPr>
          </w:p>
        </w:tc>
        <w:tc>
          <w:tcPr>
            <w:tcW w:w="2863" w:type="dxa"/>
            <w:vMerge/>
          </w:tcPr>
          <w:p w:rsidR="00E82A24" w:rsidRPr="00E82A24" w:rsidRDefault="00E82A24" w:rsidP="00F161A7">
            <w:pPr>
              <w:rPr>
                <w:rFonts w:ascii="標楷體" w:eastAsia="標楷體" w:hAnsi="標楷體"/>
                <w:b/>
              </w:rPr>
            </w:pPr>
          </w:p>
        </w:tc>
        <w:tc>
          <w:tcPr>
            <w:tcW w:w="1389" w:type="dxa"/>
          </w:tcPr>
          <w:p w:rsidR="00E82A24" w:rsidRPr="00F161A7" w:rsidRDefault="00E82A24" w:rsidP="00F161A7">
            <w:pPr>
              <w:jc w:val="center"/>
              <w:rPr>
                <w:rFonts w:ascii="標楷體" w:eastAsia="標楷體" w:hAnsi="標楷體"/>
              </w:rPr>
            </w:pPr>
            <w:r w:rsidRPr="00E82A24">
              <w:rPr>
                <w:rFonts w:ascii="標楷體" w:eastAsia="標楷體" w:hAnsi="標楷體" w:hint="eastAsia"/>
              </w:rPr>
              <w:t>董事辦主任助理1名</w:t>
            </w:r>
          </w:p>
        </w:tc>
        <w:tc>
          <w:tcPr>
            <w:tcW w:w="5415" w:type="dxa"/>
            <w:shd w:val="clear" w:color="auto" w:fill="auto"/>
          </w:tcPr>
          <w:p w:rsidR="00E82A24" w:rsidRPr="00F161A7" w:rsidRDefault="00E82A24" w:rsidP="00F161A7">
            <w:pPr>
              <w:jc w:val="center"/>
              <w:rPr>
                <w:rFonts w:ascii="標楷體" w:eastAsia="標楷體" w:hAnsi="標楷體"/>
              </w:rPr>
            </w:pPr>
            <w:r w:rsidRPr="00E82A24">
              <w:rPr>
                <w:rFonts w:ascii="標楷體" w:eastAsia="標楷體" w:hAnsi="標楷體" w:hint="eastAsia"/>
              </w:rPr>
              <w:t>負責協助董事辦主任開展公關外聯、來訪接待、工作催辦、指令傳遞、票</w:t>
            </w:r>
            <w:proofErr w:type="gramStart"/>
            <w:r w:rsidRPr="00E82A24">
              <w:rPr>
                <w:rFonts w:ascii="標楷體" w:eastAsia="標楷體" w:hAnsi="標楷體" w:hint="eastAsia"/>
              </w:rPr>
              <w:t>務</w:t>
            </w:r>
            <w:proofErr w:type="gramEnd"/>
            <w:r w:rsidRPr="00E82A24">
              <w:rPr>
                <w:rFonts w:ascii="標楷體" w:eastAsia="標楷體" w:hAnsi="標楷體" w:hint="eastAsia"/>
              </w:rPr>
              <w:t>預訂、行程規劃、食宿安排等相關工作。</w:t>
            </w:r>
          </w:p>
        </w:tc>
      </w:tr>
      <w:tr w:rsidR="00E82A24" w:rsidRPr="00A5651F" w:rsidTr="00E82A24">
        <w:trPr>
          <w:trHeight w:val="210"/>
        </w:trPr>
        <w:tc>
          <w:tcPr>
            <w:tcW w:w="534" w:type="dxa"/>
            <w:vMerge/>
          </w:tcPr>
          <w:p w:rsidR="00E82A24" w:rsidRDefault="00E82A24" w:rsidP="00F161A7">
            <w:pPr>
              <w:jc w:val="center"/>
              <w:rPr>
                <w:rFonts w:ascii="標楷體" w:eastAsia="標楷體" w:hAnsi="標楷體"/>
                <w:b/>
              </w:rPr>
            </w:pPr>
          </w:p>
        </w:tc>
        <w:tc>
          <w:tcPr>
            <w:tcW w:w="2863" w:type="dxa"/>
            <w:vMerge/>
          </w:tcPr>
          <w:p w:rsidR="00E82A24" w:rsidRPr="00E82A24" w:rsidRDefault="00E82A24" w:rsidP="00F161A7">
            <w:pPr>
              <w:rPr>
                <w:rFonts w:ascii="標楷體" w:eastAsia="標楷體" w:hAnsi="標楷體"/>
                <w:b/>
              </w:rPr>
            </w:pPr>
          </w:p>
        </w:tc>
        <w:tc>
          <w:tcPr>
            <w:tcW w:w="1389" w:type="dxa"/>
          </w:tcPr>
          <w:p w:rsidR="00E82A24" w:rsidRPr="00F161A7" w:rsidRDefault="00E82A24" w:rsidP="00F161A7">
            <w:pPr>
              <w:jc w:val="center"/>
              <w:rPr>
                <w:rFonts w:ascii="標楷體" w:eastAsia="標楷體" w:hAnsi="標楷體"/>
              </w:rPr>
            </w:pPr>
            <w:r w:rsidRPr="00E82A24">
              <w:rPr>
                <w:rFonts w:ascii="標楷體" w:eastAsia="標楷體" w:hAnsi="標楷體" w:hint="eastAsia"/>
              </w:rPr>
              <w:t>活動策劃1名</w:t>
            </w:r>
          </w:p>
        </w:tc>
        <w:tc>
          <w:tcPr>
            <w:tcW w:w="5415" w:type="dxa"/>
            <w:shd w:val="clear" w:color="auto" w:fill="auto"/>
          </w:tcPr>
          <w:p w:rsidR="00E82A24" w:rsidRPr="00F161A7" w:rsidRDefault="00E82A24" w:rsidP="00F161A7">
            <w:pPr>
              <w:jc w:val="center"/>
              <w:rPr>
                <w:rFonts w:ascii="標楷體" w:eastAsia="標楷體" w:hAnsi="標楷體"/>
              </w:rPr>
            </w:pPr>
            <w:r w:rsidRPr="00E82A24">
              <w:rPr>
                <w:rFonts w:ascii="標楷體" w:eastAsia="標楷體" w:hAnsi="標楷體" w:hint="eastAsia"/>
              </w:rPr>
              <w:t>參與策略相關的信息蒐集，協助完成創意策略；廣告主題、策劃/規則制訂、MINISITE、小遊戲、H5等相關文案創意發想；</w:t>
            </w:r>
            <w:proofErr w:type="gramStart"/>
            <w:r w:rsidRPr="00E82A24">
              <w:rPr>
                <w:rFonts w:ascii="標楷體" w:eastAsia="標楷體" w:hAnsi="標楷體" w:hint="eastAsia"/>
              </w:rPr>
              <w:t>微信、微博日常</w:t>
            </w:r>
            <w:proofErr w:type="gramEnd"/>
            <w:r w:rsidRPr="00E82A24">
              <w:rPr>
                <w:rFonts w:ascii="標楷體" w:eastAsia="標楷體" w:hAnsi="標楷體" w:hint="eastAsia"/>
              </w:rPr>
              <w:t>維護；文字整理及撰寫，支持策略提案。</w:t>
            </w:r>
          </w:p>
        </w:tc>
      </w:tr>
      <w:tr w:rsidR="005B081E" w:rsidRPr="00A5651F" w:rsidTr="005B081E">
        <w:trPr>
          <w:trHeight w:val="540"/>
        </w:trPr>
        <w:tc>
          <w:tcPr>
            <w:tcW w:w="534" w:type="dxa"/>
            <w:vMerge w:val="restart"/>
          </w:tcPr>
          <w:p w:rsidR="005B081E" w:rsidRPr="00F161A7" w:rsidRDefault="005B081E" w:rsidP="00F161A7">
            <w:pPr>
              <w:jc w:val="center"/>
              <w:rPr>
                <w:rFonts w:ascii="標楷體" w:eastAsia="標楷體" w:hAnsi="標楷體"/>
                <w:b/>
              </w:rPr>
            </w:pPr>
            <w:r>
              <w:rPr>
                <w:rFonts w:ascii="標楷體" w:eastAsia="標楷體" w:hAnsi="標楷體" w:hint="eastAsia"/>
                <w:b/>
              </w:rPr>
              <w:t>8</w:t>
            </w:r>
          </w:p>
        </w:tc>
        <w:tc>
          <w:tcPr>
            <w:tcW w:w="2863" w:type="dxa"/>
            <w:vMerge w:val="restart"/>
          </w:tcPr>
          <w:p w:rsidR="005B081E" w:rsidRPr="00F161A7" w:rsidRDefault="005B081E" w:rsidP="00F161A7">
            <w:pPr>
              <w:rPr>
                <w:rFonts w:ascii="標楷體" w:eastAsia="標楷體" w:hAnsi="標楷體"/>
                <w:b/>
              </w:rPr>
            </w:pPr>
            <w:r w:rsidRPr="005B081E">
              <w:rPr>
                <w:rFonts w:ascii="標楷體" w:eastAsia="標楷體" w:hAnsi="標楷體" w:hint="eastAsia"/>
                <w:b/>
              </w:rPr>
              <w:t>中國石化銷售股份有限公司廣西石油分公司</w:t>
            </w:r>
            <w:r w:rsidRPr="00A16068">
              <w:rPr>
                <w:rFonts w:ascii="標楷體" w:eastAsia="標楷體" w:hAnsi="標楷體" w:hint="eastAsia"/>
              </w:rPr>
              <w:t>（國有企業）</w:t>
            </w:r>
          </w:p>
        </w:tc>
        <w:tc>
          <w:tcPr>
            <w:tcW w:w="1389" w:type="dxa"/>
          </w:tcPr>
          <w:p w:rsidR="005B081E" w:rsidRPr="005B081E" w:rsidRDefault="005B081E" w:rsidP="005B081E">
            <w:pPr>
              <w:jc w:val="center"/>
              <w:rPr>
                <w:rFonts w:ascii="標楷體" w:eastAsia="標楷體" w:hAnsi="標楷體"/>
                <w:lang w:eastAsia="zh-HK"/>
              </w:rPr>
            </w:pPr>
            <w:r w:rsidRPr="005B081E">
              <w:rPr>
                <w:rFonts w:ascii="標楷體" w:eastAsia="標楷體" w:hAnsi="標楷體" w:hint="eastAsia"/>
                <w:lang w:eastAsia="zh-HK"/>
              </w:rPr>
              <w:t>新媒體宣傳2名</w:t>
            </w:r>
          </w:p>
        </w:tc>
        <w:tc>
          <w:tcPr>
            <w:tcW w:w="5415" w:type="dxa"/>
            <w:shd w:val="clear" w:color="auto" w:fill="auto"/>
          </w:tcPr>
          <w:p w:rsidR="005B081E" w:rsidRPr="00A5651F" w:rsidRDefault="005B081E" w:rsidP="00F161A7">
            <w:pPr>
              <w:jc w:val="center"/>
              <w:rPr>
                <w:rFonts w:ascii="標楷體" w:eastAsia="標楷體" w:hAnsi="標楷體"/>
              </w:rPr>
            </w:pPr>
            <w:r w:rsidRPr="005B081E">
              <w:rPr>
                <w:rFonts w:ascii="標楷體" w:eastAsia="標楷體" w:hAnsi="標楷體" w:hint="eastAsia"/>
              </w:rPr>
              <w:t>負責公司媒體宣傳策略的製定，宣傳文案撰寫，媒體發布工作；參與策劃和組織公司的宣傳推廣活動，提升品牌影響力。</w:t>
            </w:r>
          </w:p>
        </w:tc>
      </w:tr>
      <w:tr w:rsidR="005B081E" w:rsidRPr="00A5651F" w:rsidTr="00E82A24">
        <w:trPr>
          <w:trHeight w:val="540"/>
        </w:trPr>
        <w:tc>
          <w:tcPr>
            <w:tcW w:w="534" w:type="dxa"/>
            <w:vMerge/>
          </w:tcPr>
          <w:p w:rsidR="005B081E" w:rsidRDefault="005B081E" w:rsidP="00F161A7">
            <w:pPr>
              <w:jc w:val="center"/>
              <w:rPr>
                <w:rFonts w:ascii="標楷體" w:eastAsia="標楷體" w:hAnsi="標楷體"/>
                <w:b/>
              </w:rPr>
            </w:pPr>
          </w:p>
        </w:tc>
        <w:tc>
          <w:tcPr>
            <w:tcW w:w="2863" w:type="dxa"/>
            <w:vMerge/>
          </w:tcPr>
          <w:p w:rsidR="005B081E" w:rsidRPr="005B081E" w:rsidRDefault="005B081E" w:rsidP="00F161A7">
            <w:pPr>
              <w:rPr>
                <w:rFonts w:ascii="標楷體" w:eastAsia="標楷體" w:hAnsi="標楷體"/>
                <w:b/>
              </w:rPr>
            </w:pPr>
          </w:p>
        </w:tc>
        <w:tc>
          <w:tcPr>
            <w:tcW w:w="1389" w:type="dxa"/>
          </w:tcPr>
          <w:p w:rsidR="005B081E" w:rsidRDefault="005B081E" w:rsidP="00F161A7">
            <w:pPr>
              <w:jc w:val="center"/>
              <w:rPr>
                <w:rFonts w:ascii="標楷體" w:eastAsia="標楷體" w:hAnsi="標楷體"/>
                <w:lang w:eastAsia="zh-HK"/>
              </w:rPr>
            </w:pPr>
            <w:r w:rsidRPr="005B081E">
              <w:rPr>
                <w:rFonts w:ascii="標楷體" w:eastAsia="標楷體" w:hAnsi="標楷體" w:hint="eastAsia"/>
                <w:lang w:eastAsia="zh-HK"/>
              </w:rPr>
              <w:t>市場營銷2名</w:t>
            </w:r>
          </w:p>
        </w:tc>
        <w:tc>
          <w:tcPr>
            <w:tcW w:w="5415" w:type="dxa"/>
            <w:shd w:val="clear" w:color="auto" w:fill="auto"/>
          </w:tcPr>
          <w:p w:rsidR="005B081E" w:rsidRPr="00A5651F" w:rsidRDefault="005B081E" w:rsidP="00F161A7">
            <w:pPr>
              <w:jc w:val="center"/>
              <w:rPr>
                <w:rFonts w:ascii="標楷體" w:eastAsia="標楷體" w:hAnsi="標楷體"/>
              </w:rPr>
            </w:pPr>
            <w:r w:rsidRPr="005B081E">
              <w:rPr>
                <w:rFonts w:ascii="標楷體" w:eastAsia="標楷體" w:hAnsi="標楷體" w:hint="eastAsia"/>
              </w:rPr>
              <w:t>負責公司產品的銷售及推廣；根據市場營銷計劃，完成部門銷售指標；開拓新市場，發展新客戶，增加產品銷售範圍。</w:t>
            </w:r>
          </w:p>
        </w:tc>
      </w:tr>
    </w:tbl>
    <w:p w:rsidR="00D3052A" w:rsidRDefault="00D3052A" w:rsidP="004D0194">
      <w:pPr>
        <w:spacing w:line="400" w:lineRule="atLeast"/>
        <w:rPr>
          <w:rFonts w:ascii="標楷體" w:eastAsia="標楷體" w:hAnsi="標楷體"/>
          <w:b/>
        </w:rPr>
      </w:pPr>
    </w:p>
    <w:p w:rsidR="00D3052A" w:rsidRDefault="00D3052A" w:rsidP="004D0194">
      <w:pPr>
        <w:spacing w:line="400" w:lineRule="atLeast"/>
        <w:rPr>
          <w:rFonts w:ascii="標楷體" w:eastAsia="標楷體" w:hAnsi="標楷體"/>
          <w:b/>
        </w:rPr>
      </w:pPr>
    </w:p>
    <w:p w:rsidR="00D3052A" w:rsidRDefault="00D3052A" w:rsidP="004D0194">
      <w:pPr>
        <w:spacing w:line="400" w:lineRule="atLeast"/>
        <w:rPr>
          <w:rFonts w:ascii="標楷體" w:eastAsia="標楷體" w:hAnsi="標楷體"/>
          <w:b/>
        </w:rPr>
      </w:pPr>
    </w:p>
    <w:p w:rsidR="00D3052A" w:rsidRDefault="00D3052A" w:rsidP="004D0194">
      <w:pPr>
        <w:spacing w:line="400" w:lineRule="atLeast"/>
        <w:rPr>
          <w:rFonts w:ascii="標楷體" w:eastAsia="標楷體" w:hAnsi="標楷體"/>
          <w:b/>
        </w:rPr>
      </w:pPr>
    </w:p>
    <w:p w:rsidR="00D3052A" w:rsidRDefault="00D3052A" w:rsidP="004D0194">
      <w:pPr>
        <w:spacing w:line="400" w:lineRule="atLeast"/>
        <w:rPr>
          <w:rFonts w:ascii="標楷體" w:eastAsia="標楷體" w:hAnsi="標楷體"/>
          <w:b/>
        </w:rPr>
      </w:pPr>
    </w:p>
    <w:p w:rsidR="00D3052A" w:rsidRDefault="00D3052A" w:rsidP="004D0194">
      <w:pPr>
        <w:spacing w:line="400" w:lineRule="atLeast"/>
        <w:rPr>
          <w:rFonts w:ascii="標楷體" w:eastAsia="標楷體" w:hAnsi="標楷體"/>
          <w:b/>
        </w:rPr>
      </w:pPr>
    </w:p>
    <w:p w:rsidR="00D3052A" w:rsidRDefault="00D3052A" w:rsidP="004D0194">
      <w:pPr>
        <w:spacing w:line="400" w:lineRule="atLeast"/>
        <w:rPr>
          <w:rFonts w:ascii="標楷體" w:eastAsia="標楷體" w:hAnsi="標楷體"/>
          <w:b/>
        </w:rPr>
      </w:pPr>
    </w:p>
    <w:p w:rsidR="008D0535" w:rsidRDefault="004C1BE1" w:rsidP="004D0194">
      <w:pPr>
        <w:spacing w:line="400" w:lineRule="atLeast"/>
        <w:rPr>
          <w:rFonts w:ascii="標楷體" w:eastAsia="標楷體" w:hAnsi="標楷體"/>
          <w:b/>
        </w:rPr>
      </w:pPr>
      <w:r w:rsidRPr="0099463B">
        <w:rPr>
          <w:rFonts w:ascii="標楷體" w:eastAsia="標楷體" w:hAnsi="標楷體" w:hint="eastAsia"/>
          <w:b/>
        </w:rPr>
        <w:t>6. 內地實習機構名稱:</w:t>
      </w:r>
    </w:p>
    <w:p w:rsidR="00D3052A" w:rsidRPr="0099463B" w:rsidRDefault="00D3052A" w:rsidP="004D0194">
      <w:pPr>
        <w:spacing w:line="400" w:lineRule="atLeast"/>
        <w:rPr>
          <w:rFonts w:ascii="標楷體" w:eastAsia="標楷體" w:hAnsi="標楷體"/>
          <w:b/>
        </w:rPr>
      </w:pPr>
    </w:p>
    <w:p w:rsidR="00E04B1A" w:rsidRPr="00817D05" w:rsidRDefault="00E04B1A" w:rsidP="00A13C22">
      <w:pPr>
        <w:numPr>
          <w:ilvl w:val="0"/>
          <w:numId w:val="1"/>
        </w:numPr>
        <w:spacing w:line="400" w:lineRule="atLeast"/>
        <w:rPr>
          <w:rFonts w:ascii="標楷體" w:eastAsia="標楷體" w:hAnsi="標楷體"/>
          <w:sz w:val="32"/>
        </w:rPr>
      </w:pPr>
      <w:r w:rsidRPr="00817D05">
        <w:rPr>
          <w:rFonts w:ascii="標楷體" w:eastAsia="標楷體" w:hAnsi="標楷體" w:hint="eastAsia"/>
          <w:sz w:val="32"/>
        </w:rPr>
        <w:t>實習機構簡介</w:t>
      </w:r>
    </w:p>
    <w:p w:rsidR="00817D05" w:rsidRDefault="00817D05" w:rsidP="00817D05">
      <w:pPr>
        <w:spacing w:line="400" w:lineRule="atLeast"/>
        <w:rPr>
          <w:rFonts w:ascii="標楷體" w:eastAsia="標楷體" w:hAnsi="標楷體"/>
        </w:rPr>
      </w:pPr>
    </w:p>
    <w:p w:rsidR="005B081E" w:rsidRPr="005B081E" w:rsidRDefault="005B081E" w:rsidP="005B081E">
      <w:pPr>
        <w:pStyle w:val="af8"/>
        <w:numPr>
          <w:ilvl w:val="0"/>
          <w:numId w:val="16"/>
        </w:numPr>
        <w:spacing w:line="400" w:lineRule="atLeast"/>
        <w:ind w:leftChars="0"/>
        <w:rPr>
          <w:rFonts w:ascii="標楷體" w:eastAsia="標楷體" w:hAnsi="標楷體"/>
          <w:b/>
          <w:sz w:val="28"/>
          <w:u w:val="single"/>
          <w:lang w:eastAsia="zh-HK"/>
        </w:rPr>
      </w:pPr>
      <w:r w:rsidRPr="005B081E">
        <w:rPr>
          <w:rFonts w:ascii="標楷體" w:eastAsia="標楷體" w:hAnsi="標楷體" w:hint="eastAsia"/>
          <w:b/>
          <w:sz w:val="28"/>
          <w:u w:val="single"/>
          <w:lang w:eastAsia="zh-HK"/>
        </w:rPr>
        <w:t>廣西國際博覽集團有限公司下屬廣西東博會文化發展有限公司</w:t>
      </w:r>
      <w:r w:rsidRPr="005B081E">
        <w:rPr>
          <w:rFonts w:ascii="標楷體" w:eastAsia="標楷體" w:hAnsi="標楷體" w:hint="eastAsia"/>
          <w:b/>
          <w:lang w:eastAsia="zh-HK"/>
        </w:rPr>
        <w:t>（國有企業）</w:t>
      </w:r>
    </w:p>
    <w:p w:rsidR="005754FE" w:rsidRDefault="005B081E" w:rsidP="005B081E">
      <w:pPr>
        <w:spacing w:line="400" w:lineRule="atLeast"/>
        <w:ind w:firstLineChars="200" w:firstLine="480"/>
        <w:rPr>
          <w:rFonts w:ascii="標楷體" w:eastAsia="SimSun" w:hAnsi="標楷體"/>
        </w:rPr>
      </w:pPr>
      <w:r w:rsidRPr="005B081E">
        <w:rPr>
          <w:rFonts w:ascii="標楷體" w:eastAsia="標楷體" w:hAnsi="標楷體" w:hint="eastAsia"/>
        </w:rPr>
        <w:t>廣西東博會文化發展有限公司是廣西國際博覽集團有限公司下屬全資子公司，是中國</w:t>
      </w:r>
      <w:proofErr w:type="gramStart"/>
      <w:r w:rsidRPr="005B081E">
        <w:rPr>
          <w:rFonts w:ascii="標楷體" w:eastAsia="標楷體" w:hAnsi="標楷體" w:hint="eastAsia"/>
        </w:rPr>
        <w:t>—</w:t>
      </w:r>
      <w:proofErr w:type="gramEnd"/>
      <w:r w:rsidRPr="005B081E">
        <w:rPr>
          <w:rFonts w:ascii="標楷體" w:eastAsia="標楷體" w:hAnsi="標楷體" w:hint="eastAsia"/>
        </w:rPr>
        <w:t>東盟博覽會官方指定會議活動運營商。主要經營範圍：會議服務，文化藝術交流活動的組織、策劃；體育賽事活動的組織、策劃；展覽展示服務；商務考察活動的策劃及信息諮詢，禮儀公關服務；商務信息諮詢，國內各類廣告的設計、製作、代理、發布；計算機軟件開發；燈光、音響的設計，燈光設備、音響設備的租賃，影視廣播電視節目製作（具體項目以審批部門批准的為</w:t>
      </w:r>
      <w:proofErr w:type="gramStart"/>
      <w:r w:rsidRPr="005B081E">
        <w:rPr>
          <w:rFonts w:ascii="標楷體" w:eastAsia="標楷體" w:hAnsi="標楷體" w:hint="eastAsia"/>
        </w:rPr>
        <w:t>準</w:t>
      </w:r>
      <w:proofErr w:type="gramEnd"/>
      <w:r w:rsidRPr="005B081E">
        <w:rPr>
          <w:rFonts w:ascii="標楷體" w:eastAsia="標楷體" w:hAnsi="標楷體" w:hint="eastAsia"/>
        </w:rPr>
        <w:t>），市場營銷策劃；舞台的設計與搭建，</w:t>
      </w:r>
      <w:proofErr w:type="gramStart"/>
      <w:r w:rsidRPr="005B081E">
        <w:rPr>
          <w:rFonts w:ascii="標楷體" w:eastAsia="標楷體" w:hAnsi="標楷體" w:hint="eastAsia"/>
        </w:rPr>
        <w:t>動漫設計</w:t>
      </w:r>
      <w:proofErr w:type="gramEnd"/>
      <w:r w:rsidRPr="005B081E">
        <w:rPr>
          <w:rFonts w:ascii="標楷體" w:eastAsia="標楷體" w:hAnsi="標楷體" w:hint="eastAsia"/>
        </w:rPr>
        <w:t>，美術設計，服裝造型設計，多媒體設計；平面設計製作，裝飾工程設計；</w:t>
      </w:r>
      <w:proofErr w:type="gramStart"/>
      <w:r w:rsidRPr="005B081E">
        <w:rPr>
          <w:rFonts w:ascii="標楷體" w:eastAsia="標楷體" w:hAnsi="標楷體" w:hint="eastAsia"/>
        </w:rPr>
        <w:t>攝影攝像服務</w:t>
      </w:r>
      <w:proofErr w:type="gramEnd"/>
      <w:r w:rsidRPr="005B081E">
        <w:rPr>
          <w:rFonts w:ascii="標楷體" w:eastAsia="標楷體" w:hAnsi="標楷體" w:hint="eastAsia"/>
        </w:rPr>
        <w:t>；電子產品、工藝品（除象牙及其製品）、文化用品的銷售；演出經紀（具體項目以審批部門批准的為</w:t>
      </w:r>
      <w:proofErr w:type="gramStart"/>
      <w:r w:rsidRPr="005B081E">
        <w:rPr>
          <w:rFonts w:ascii="標楷體" w:eastAsia="標楷體" w:hAnsi="標楷體" w:hint="eastAsia"/>
        </w:rPr>
        <w:t>準</w:t>
      </w:r>
      <w:proofErr w:type="gramEnd"/>
      <w:r w:rsidRPr="005B081E">
        <w:rPr>
          <w:rFonts w:ascii="標楷體" w:eastAsia="標楷體" w:hAnsi="標楷體" w:hint="eastAsia"/>
        </w:rPr>
        <w:t>）；舞台劇策劃，文學創作，音樂創作；場地租賃。</w:t>
      </w:r>
    </w:p>
    <w:p w:rsidR="00817D05" w:rsidRPr="005754FE" w:rsidRDefault="00817D05" w:rsidP="006D4136">
      <w:pPr>
        <w:spacing w:line="400" w:lineRule="atLeast"/>
        <w:rPr>
          <w:rFonts w:ascii="標楷體" w:eastAsia="SimSun" w:hAnsi="標楷體"/>
        </w:rPr>
      </w:pPr>
    </w:p>
    <w:p w:rsidR="00E04B1A" w:rsidRPr="00662F40" w:rsidRDefault="005B081E" w:rsidP="005B081E">
      <w:pPr>
        <w:numPr>
          <w:ilvl w:val="0"/>
          <w:numId w:val="10"/>
        </w:numPr>
        <w:spacing w:line="400" w:lineRule="atLeast"/>
        <w:rPr>
          <w:rFonts w:ascii="標楷體" w:eastAsia="標楷體" w:hAnsi="標楷體" w:cs="Arial"/>
          <w:b/>
        </w:rPr>
      </w:pPr>
      <w:r w:rsidRPr="005B081E">
        <w:rPr>
          <w:rFonts w:ascii="標楷體" w:eastAsia="標楷體" w:hAnsi="標楷體" w:hint="eastAsia"/>
          <w:b/>
          <w:sz w:val="28"/>
          <w:u w:val="single"/>
        </w:rPr>
        <w:t>廣西南博國際會展有限責任公司下屬南寧會</w:t>
      </w:r>
      <w:proofErr w:type="gramStart"/>
      <w:r w:rsidRPr="005B081E">
        <w:rPr>
          <w:rFonts w:ascii="標楷體" w:eastAsia="標楷體" w:hAnsi="標楷體" w:hint="eastAsia"/>
          <w:b/>
          <w:sz w:val="28"/>
          <w:u w:val="single"/>
        </w:rPr>
        <w:t>展豪生大</w:t>
      </w:r>
      <w:proofErr w:type="gramEnd"/>
      <w:r w:rsidRPr="005B081E">
        <w:rPr>
          <w:rFonts w:ascii="標楷體" w:eastAsia="標楷體" w:hAnsi="標楷體" w:hint="eastAsia"/>
          <w:b/>
          <w:sz w:val="28"/>
          <w:u w:val="single"/>
        </w:rPr>
        <w:t>酒店</w:t>
      </w:r>
      <w:r w:rsidRPr="005B081E">
        <w:rPr>
          <w:rFonts w:ascii="標楷體" w:eastAsia="標楷體" w:hAnsi="標楷體" w:hint="eastAsia"/>
          <w:b/>
        </w:rPr>
        <w:t>（國有企業）</w:t>
      </w:r>
    </w:p>
    <w:p w:rsidR="00817D05" w:rsidRPr="005B081E" w:rsidRDefault="005754FE" w:rsidP="00E04B1A">
      <w:pPr>
        <w:spacing w:line="400" w:lineRule="atLeast"/>
        <w:rPr>
          <w:rFonts w:ascii="標楷體" w:eastAsiaTheme="minorEastAsia" w:hAnsi="標楷體"/>
        </w:rPr>
      </w:pPr>
      <w:r w:rsidRPr="005754FE">
        <w:rPr>
          <w:rFonts w:ascii="標楷體" w:eastAsia="標楷體" w:hAnsi="標楷體"/>
        </w:rPr>
        <w:t xml:space="preserve">   </w:t>
      </w:r>
      <w:r w:rsidR="005B081E" w:rsidRPr="005B081E">
        <w:rPr>
          <w:rFonts w:ascii="標楷體" w:eastAsia="標楷體" w:hAnsi="標楷體" w:hint="eastAsia"/>
        </w:rPr>
        <w:t>廣西南博國際會展有限責任公司是廣西國際博覽集團有限公司下屬全資子公司。南寧會</w:t>
      </w:r>
      <w:proofErr w:type="gramStart"/>
      <w:r w:rsidR="005B081E" w:rsidRPr="005B081E">
        <w:rPr>
          <w:rFonts w:ascii="標楷體" w:eastAsia="標楷體" w:hAnsi="標楷體" w:hint="eastAsia"/>
        </w:rPr>
        <w:t>展豪生大</w:t>
      </w:r>
      <w:proofErr w:type="gramEnd"/>
      <w:r w:rsidR="005B081E" w:rsidRPr="005B081E">
        <w:rPr>
          <w:rFonts w:ascii="標楷體" w:eastAsia="標楷體" w:hAnsi="標楷體" w:hint="eastAsia"/>
        </w:rPr>
        <w:t>酒店由廣西南博國際會展有限公司投資興建，委託世界五百</w:t>
      </w:r>
      <w:proofErr w:type="gramStart"/>
      <w:r w:rsidR="005B081E" w:rsidRPr="005B081E">
        <w:rPr>
          <w:rFonts w:ascii="標楷體" w:eastAsia="標楷體" w:hAnsi="標楷體" w:hint="eastAsia"/>
        </w:rPr>
        <w:t>強</w:t>
      </w:r>
      <w:proofErr w:type="gramEnd"/>
      <w:r w:rsidR="005B081E" w:rsidRPr="005B081E">
        <w:rPr>
          <w:rFonts w:ascii="標楷體" w:eastAsia="標楷體" w:hAnsi="標楷體" w:hint="eastAsia"/>
        </w:rPr>
        <w:t>企業</w:t>
      </w:r>
      <w:proofErr w:type="gramStart"/>
      <w:r w:rsidR="005B081E" w:rsidRPr="005B081E">
        <w:rPr>
          <w:rFonts w:ascii="標楷體" w:eastAsia="標楷體" w:hAnsi="標楷體" w:hint="eastAsia"/>
        </w:rPr>
        <w:t>—</w:t>
      </w:r>
      <w:proofErr w:type="gramEnd"/>
      <w:r w:rsidR="005B081E" w:rsidRPr="005B081E">
        <w:rPr>
          <w:rFonts w:ascii="標楷體" w:eastAsia="標楷體" w:hAnsi="標楷體" w:hint="eastAsia"/>
        </w:rPr>
        <w:t>美國溫德姆酒店集團旗下</w:t>
      </w:r>
      <w:proofErr w:type="gramStart"/>
      <w:r w:rsidR="005B081E" w:rsidRPr="005B081E">
        <w:rPr>
          <w:rFonts w:ascii="標楷體" w:eastAsia="標楷體" w:hAnsi="標楷體" w:hint="eastAsia"/>
        </w:rPr>
        <w:t>的豪生品牌</w:t>
      </w:r>
      <w:proofErr w:type="gramEnd"/>
      <w:r w:rsidR="005B081E" w:rsidRPr="005B081E">
        <w:rPr>
          <w:rFonts w:ascii="標楷體" w:eastAsia="標楷體" w:hAnsi="標楷體" w:hint="eastAsia"/>
        </w:rPr>
        <w:t>運營管理。作為南寧會展中心改擴建工程的重要組成部分，形似飛翼、造型獨特的南寧會</w:t>
      </w:r>
      <w:proofErr w:type="gramStart"/>
      <w:r w:rsidR="005B081E" w:rsidRPr="005B081E">
        <w:rPr>
          <w:rFonts w:ascii="標楷體" w:eastAsia="標楷體" w:hAnsi="標楷體" w:hint="eastAsia"/>
        </w:rPr>
        <w:t>展豪生酒店</w:t>
      </w:r>
      <w:proofErr w:type="gramEnd"/>
      <w:r w:rsidR="005B081E" w:rsidRPr="005B081E">
        <w:rPr>
          <w:rFonts w:ascii="標楷體" w:eastAsia="標楷體" w:hAnsi="標楷體" w:hint="eastAsia"/>
        </w:rPr>
        <w:t>，不僅是廣西國際博覽集團有限公司首次與國際連鎖品牌酒店合作開拓廣西市場，更標誌著</w:t>
      </w:r>
      <w:proofErr w:type="gramStart"/>
      <w:r w:rsidR="005B081E" w:rsidRPr="005B081E">
        <w:rPr>
          <w:rFonts w:ascii="標楷體" w:eastAsia="標楷體" w:hAnsi="標楷體" w:hint="eastAsia"/>
        </w:rPr>
        <w:t>“升級版”東博會</w:t>
      </w:r>
      <w:proofErr w:type="gramEnd"/>
      <w:r w:rsidR="005B081E" w:rsidRPr="005B081E">
        <w:rPr>
          <w:rFonts w:ascii="標楷體" w:eastAsia="標楷體" w:hAnsi="標楷體" w:hint="eastAsia"/>
        </w:rPr>
        <w:t>在軟硬件上完善的升級建設。</w:t>
      </w:r>
    </w:p>
    <w:p w:rsidR="00817D05" w:rsidRPr="005754FE" w:rsidRDefault="00817D05" w:rsidP="00E04B1A">
      <w:pPr>
        <w:spacing w:line="400" w:lineRule="atLeast"/>
        <w:rPr>
          <w:rFonts w:ascii="標楷體" w:eastAsia="SimSun" w:hAnsi="標楷體" w:cs="Arial"/>
        </w:rPr>
      </w:pPr>
    </w:p>
    <w:p w:rsidR="006D4136" w:rsidRPr="007D03E7" w:rsidRDefault="005B081E" w:rsidP="005B081E">
      <w:pPr>
        <w:numPr>
          <w:ilvl w:val="0"/>
          <w:numId w:val="10"/>
        </w:numPr>
        <w:rPr>
          <w:rFonts w:ascii="標楷體" w:eastAsia="標楷體" w:hAnsi="標楷體"/>
          <w:b/>
          <w:bCs/>
        </w:rPr>
      </w:pPr>
      <w:r w:rsidRPr="005B081E">
        <w:rPr>
          <w:rFonts w:ascii="標楷體" w:eastAsia="標楷體" w:hAnsi="標楷體" w:hint="eastAsia"/>
          <w:b/>
          <w:bCs/>
          <w:sz w:val="28"/>
          <w:u w:val="single"/>
        </w:rPr>
        <w:t>廣西北部灣投資集團有限公司下屬廣西上善若水發展有限公司</w:t>
      </w:r>
      <w:r w:rsidRPr="005B081E">
        <w:rPr>
          <w:rFonts w:ascii="標楷體" w:eastAsia="標楷體" w:hAnsi="標楷體" w:hint="eastAsia"/>
          <w:b/>
          <w:bCs/>
        </w:rPr>
        <w:t>（國有企業）</w:t>
      </w:r>
    </w:p>
    <w:p w:rsidR="005B081E" w:rsidRDefault="005B081E" w:rsidP="005B081E">
      <w:pPr>
        <w:ind w:firstLineChars="200" w:firstLine="480"/>
        <w:rPr>
          <w:rFonts w:ascii="標楷體" w:eastAsia="標楷體" w:hAnsi="標楷體"/>
        </w:rPr>
      </w:pPr>
      <w:r w:rsidRPr="005B081E">
        <w:rPr>
          <w:rFonts w:ascii="標楷體" w:eastAsia="標楷體" w:hAnsi="標楷體" w:hint="eastAsia"/>
        </w:rPr>
        <w:t>廣西上善若水發展有限公司（簡稱上善若水公司）是廣西</w:t>
      </w:r>
      <w:proofErr w:type="gramStart"/>
      <w:r w:rsidRPr="005B081E">
        <w:rPr>
          <w:rFonts w:ascii="標楷體" w:eastAsia="標楷體" w:hAnsi="標楷體" w:hint="eastAsia"/>
        </w:rPr>
        <w:t>北部灣水務</w:t>
      </w:r>
      <w:proofErr w:type="gramEnd"/>
      <w:r w:rsidRPr="005B081E">
        <w:rPr>
          <w:rFonts w:ascii="標楷體" w:eastAsia="標楷體" w:hAnsi="標楷體" w:hint="eastAsia"/>
        </w:rPr>
        <w:t>集團有限公司全資子公司，註冊資本5000萬元，營業範圍</w:t>
      </w:r>
      <w:proofErr w:type="gramStart"/>
      <w:r w:rsidRPr="005B081E">
        <w:rPr>
          <w:rFonts w:ascii="標楷體" w:eastAsia="標楷體" w:hAnsi="標楷體" w:hint="eastAsia"/>
        </w:rPr>
        <w:t>為直飲山泉</w:t>
      </w:r>
      <w:proofErr w:type="gramEnd"/>
      <w:r w:rsidRPr="005B081E">
        <w:rPr>
          <w:rFonts w:ascii="標楷體" w:eastAsia="標楷體" w:hAnsi="標楷體" w:hint="eastAsia"/>
        </w:rPr>
        <w:t>水系統的開發、投資、建設、運營及新材料新技術的設計研發、應用與銷售。上善若水公司深耕供水細分市場，擁有自主專利和核心競爭力、涵蓋</w:t>
      </w:r>
      <w:proofErr w:type="gramStart"/>
      <w:r w:rsidRPr="005B081E">
        <w:rPr>
          <w:rFonts w:ascii="標楷體" w:eastAsia="標楷體" w:hAnsi="標楷體" w:hint="eastAsia"/>
        </w:rPr>
        <w:t>高中低端的</w:t>
      </w:r>
      <w:proofErr w:type="gramEnd"/>
      <w:r w:rsidRPr="005B081E">
        <w:rPr>
          <w:rFonts w:ascii="標楷體" w:eastAsia="標楷體" w:hAnsi="標楷體" w:hint="eastAsia"/>
        </w:rPr>
        <w:t>水源地整合和</w:t>
      </w:r>
      <w:proofErr w:type="gramStart"/>
      <w:r w:rsidRPr="005B081E">
        <w:rPr>
          <w:rFonts w:ascii="標楷體" w:eastAsia="標楷體" w:hAnsi="標楷體" w:hint="eastAsia"/>
        </w:rPr>
        <w:t>製水</w:t>
      </w:r>
      <w:proofErr w:type="gramEnd"/>
      <w:r w:rsidRPr="005B081E">
        <w:rPr>
          <w:rFonts w:ascii="標楷體" w:eastAsia="標楷體" w:hAnsi="標楷體" w:hint="eastAsia"/>
        </w:rPr>
        <w:t>方案，致力於解決企事業單位辦公室和家庭在飲用水使用存在不經濟、不方便、不新鮮、二次污染等問題。</w:t>
      </w:r>
    </w:p>
    <w:p w:rsidR="006D4136" w:rsidRPr="005B081E" w:rsidRDefault="005B081E" w:rsidP="005B081E">
      <w:pPr>
        <w:pStyle w:val="af8"/>
        <w:numPr>
          <w:ilvl w:val="0"/>
          <w:numId w:val="10"/>
        </w:numPr>
        <w:ind w:leftChars="0"/>
        <w:rPr>
          <w:rFonts w:ascii="標楷體" w:eastAsia="標楷體" w:hAnsi="標楷體"/>
          <w:b/>
          <w:u w:val="single"/>
        </w:rPr>
      </w:pPr>
      <w:r w:rsidRPr="005B081E">
        <w:rPr>
          <w:rFonts w:ascii="標楷體" w:eastAsia="標楷體" w:hAnsi="標楷體" w:hint="eastAsia"/>
          <w:b/>
          <w:sz w:val="28"/>
          <w:u w:val="single"/>
        </w:rPr>
        <w:t>廣西北部灣投資集團有限公司下屬廣西廣路實業投資集團有限公司</w:t>
      </w:r>
      <w:r w:rsidRPr="005B081E">
        <w:rPr>
          <w:rFonts w:ascii="標楷體" w:eastAsia="標楷體" w:hAnsi="標楷體" w:hint="eastAsia"/>
          <w:b/>
        </w:rPr>
        <w:t>（國有企業）</w:t>
      </w:r>
    </w:p>
    <w:p w:rsidR="00710365" w:rsidRDefault="005B081E" w:rsidP="005B081E">
      <w:pPr>
        <w:pStyle w:val="af4"/>
        <w:ind w:firstLineChars="200" w:firstLine="480"/>
        <w:rPr>
          <w:rFonts w:ascii="標楷體" w:eastAsia="標楷體" w:hAnsi="標楷體"/>
        </w:rPr>
      </w:pPr>
      <w:r w:rsidRPr="005B081E">
        <w:rPr>
          <w:rFonts w:ascii="標楷體" w:eastAsia="標楷體" w:hAnsi="標楷體" w:hint="eastAsia"/>
        </w:rPr>
        <w:t>廣西廣路實業投資集團有限公司（簡稱廣路集團） 成立於2016年11月24日，註冊資本10，000萬元人民幣,是廣西壯族自治區人民政府直屬企業廣西新發展交通集團有限公司的子集團公司。</w:t>
      </w:r>
      <w:proofErr w:type="gramStart"/>
      <w:r w:rsidRPr="005B081E">
        <w:rPr>
          <w:rFonts w:ascii="標楷體" w:eastAsia="標楷體" w:hAnsi="標楷體" w:hint="eastAsia"/>
        </w:rPr>
        <w:t>廣路集團</w:t>
      </w:r>
      <w:proofErr w:type="gramEnd"/>
      <w:r w:rsidRPr="005B081E">
        <w:rPr>
          <w:rFonts w:ascii="標楷體" w:eastAsia="標楷體" w:hAnsi="標楷體" w:hint="eastAsia"/>
        </w:rPr>
        <w:t>目前主要經營業務有：鋼材、水泥、成品油、瀝青、煤炭、環保能源類產品、</w:t>
      </w:r>
      <w:proofErr w:type="gramStart"/>
      <w:r w:rsidRPr="005B081E">
        <w:rPr>
          <w:rFonts w:ascii="標楷體" w:eastAsia="標楷體" w:hAnsi="標楷體" w:hint="eastAsia"/>
        </w:rPr>
        <w:t>農資產品</w:t>
      </w:r>
      <w:proofErr w:type="gramEnd"/>
      <w:r w:rsidRPr="005B081E">
        <w:rPr>
          <w:rFonts w:ascii="標楷體" w:eastAsia="標楷體" w:hAnsi="標楷體" w:hint="eastAsia"/>
        </w:rPr>
        <w:t>、接待用品等物資銷售；鋼構製品、交安產品、電力線</w:t>
      </w:r>
      <w:proofErr w:type="gramStart"/>
      <w:r w:rsidRPr="005B081E">
        <w:rPr>
          <w:rFonts w:ascii="標楷體" w:eastAsia="標楷體" w:hAnsi="標楷體" w:hint="eastAsia"/>
        </w:rPr>
        <w:t>桿</w:t>
      </w:r>
      <w:proofErr w:type="gramEnd"/>
      <w:r w:rsidRPr="005B081E">
        <w:rPr>
          <w:rFonts w:ascii="標楷體" w:eastAsia="標楷體" w:hAnsi="標楷體" w:hint="eastAsia"/>
        </w:rPr>
        <w:t>及照明產品、勞保用品及服裝等物資生產和銷售；房地產開發、工業園區投資、資產租賃經營；物業管理服務；物流運輸；智能科技項目設計、安裝、監控工程等。</w:t>
      </w:r>
    </w:p>
    <w:p w:rsidR="005B081E" w:rsidRDefault="005B081E" w:rsidP="005B081E">
      <w:pPr>
        <w:pStyle w:val="af4"/>
        <w:ind w:firstLineChars="200" w:firstLine="480"/>
        <w:rPr>
          <w:rFonts w:ascii="標楷體" w:eastAsia="標楷體" w:hAnsi="標楷體"/>
        </w:rPr>
      </w:pPr>
    </w:p>
    <w:p w:rsidR="005B081E" w:rsidRPr="005B081E" w:rsidRDefault="005B081E" w:rsidP="005B081E">
      <w:pPr>
        <w:pStyle w:val="af8"/>
        <w:numPr>
          <w:ilvl w:val="0"/>
          <w:numId w:val="10"/>
        </w:numPr>
        <w:ind w:leftChars="0"/>
        <w:rPr>
          <w:rFonts w:ascii="標楷體" w:eastAsia="標楷體" w:hAnsi="標楷體"/>
          <w:b/>
          <w:u w:val="single"/>
        </w:rPr>
      </w:pPr>
      <w:r>
        <w:rPr>
          <w:rFonts w:ascii="標楷體" w:eastAsia="標楷體" w:hAnsi="標楷體" w:hint="eastAsia"/>
          <w:b/>
          <w:sz w:val="28"/>
          <w:u w:val="single"/>
        </w:rPr>
        <w:t>廣西旅遊發展集團下屬南寧鳳凰賓館</w:t>
      </w:r>
      <w:r w:rsidRPr="005B081E">
        <w:rPr>
          <w:rFonts w:ascii="標楷體" w:eastAsia="標楷體" w:hAnsi="標楷體" w:hint="eastAsia"/>
          <w:b/>
        </w:rPr>
        <w:t>（國有企業）</w:t>
      </w:r>
    </w:p>
    <w:p w:rsidR="005B081E" w:rsidRDefault="005B081E" w:rsidP="005B081E">
      <w:pPr>
        <w:pStyle w:val="af4"/>
        <w:ind w:firstLineChars="200" w:firstLine="480"/>
        <w:rPr>
          <w:rFonts w:ascii="標楷體" w:eastAsia="標楷體" w:hAnsi="標楷體"/>
        </w:rPr>
      </w:pPr>
      <w:r w:rsidRPr="005B081E">
        <w:rPr>
          <w:rFonts w:ascii="標楷體" w:eastAsia="標楷體" w:hAnsi="標楷體" w:hint="eastAsia"/>
        </w:rPr>
        <w:t>廣西旅遊發展集團有限公司是2014年1月經自治區人民政府同意，由廣西城建投資集團和廣西旅遊投資集團合併重組而成的大型國有獨資企業，主要任務是“整合全區旅</w:t>
      </w:r>
      <w:proofErr w:type="gramStart"/>
      <w:r w:rsidRPr="005B081E">
        <w:rPr>
          <w:rFonts w:ascii="標楷體" w:eastAsia="標楷體" w:hAnsi="標楷體" w:hint="eastAsia"/>
        </w:rPr>
        <w:t>游</w:t>
      </w:r>
      <w:proofErr w:type="gramEnd"/>
      <w:r w:rsidRPr="005B081E">
        <w:rPr>
          <w:rFonts w:ascii="標楷體" w:eastAsia="標楷體" w:hAnsi="標楷體" w:hint="eastAsia"/>
        </w:rPr>
        <w:t>資源，做大做強旅遊產業”。廣西南寧鳳凰賓館是廣西旅遊發展集團下屬單位之一，始建於1969年11月，2004年4月被評定為國家四星級旅遊飯店，是廣西壯族自治區行政部門重要接待基地，是中國</w:t>
      </w:r>
      <w:proofErr w:type="gramStart"/>
      <w:r w:rsidRPr="005B081E">
        <w:rPr>
          <w:rFonts w:ascii="標楷體" w:eastAsia="標楷體" w:hAnsi="標楷體" w:hint="eastAsia"/>
        </w:rPr>
        <w:t>—</w:t>
      </w:r>
      <w:proofErr w:type="gramEnd"/>
      <w:r w:rsidRPr="005B081E">
        <w:rPr>
          <w:rFonts w:ascii="標楷體" w:eastAsia="標楷體" w:hAnsi="標楷體" w:hint="eastAsia"/>
        </w:rPr>
        <w:t>東盟博覽會指定接待賓館之一，是一家集住房、餐飲、商務、會議、娛樂功能為一體的四星級商務會議型酒店。</w:t>
      </w:r>
    </w:p>
    <w:p w:rsidR="005B081E" w:rsidRDefault="005B081E" w:rsidP="005B081E">
      <w:pPr>
        <w:pStyle w:val="af4"/>
        <w:ind w:firstLineChars="200" w:firstLine="480"/>
        <w:rPr>
          <w:rFonts w:ascii="標楷體" w:eastAsia="標楷體" w:hAnsi="標楷體"/>
        </w:rPr>
      </w:pPr>
    </w:p>
    <w:p w:rsidR="005B081E" w:rsidRPr="005B081E" w:rsidRDefault="005B081E" w:rsidP="005B081E">
      <w:pPr>
        <w:pStyle w:val="af8"/>
        <w:numPr>
          <w:ilvl w:val="0"/>
          <w:numId w:val="10"/>
        </w:numPr>
        <w:ind w:leftChars="0"/>
        <w:rPr>
          <w:rFonts w:ascii="標楷體" w:eastAsia="標楷體" w:hAnsi="標楷體"/>
          <w:b/>
          <w:u w:val="single"/>
        </w:rPr>
      </w:pPr>
      <w:r w:rsidRPr="005B081E">
        <w:rPr>
          <w:rFonts w:ascii="標楷體" w:eastAsia="標楷體" w:hAnsi="標楷體" w:hint="eastAsia"/>
          <w:b/>
          <w:sz w:val="28"/>
          <w:u w:val="single"/>
        </w:rPr>
        <w:t>廣西百銳投資集團有限公司下屬廣西果銳傳媒有限公司</w:t>
      </w:r>
      <w:r w:rsidRPr="005B081E">
        <w:rPr>
          <w:rFonts w:ascii="標楷體" w:eastAsia="標楷體" w:hAnsi="標楷體" w:hint="eastAsia"/>
          <w:b/>
        </w:rPr>
        <w:t>（民營企業）</w:t>
      </w:r>
    </w:p>
    <w:p w:rsidR="005B081E" w:rsidRDefault="005461E5" w:rsidP="005B081E">
      <w:pPr>
        <w:pStyle w:val="af4"/>
        <w:ind w:firstLineChars="200" w:firstLine="480"/>
        <w:rPr>
          <w:rFonts w:ascii="標楷體" w:eastAsia="標楷體" w:hAnsi="標楷體"/>
        </w:rPr>
      </w:pPr>
      <w:r w:rsidRPr="005461E5">
        <w:rPr>
          <w:rFonts w:ascii="標楷體" w:eastAsia="標楷體" w:hAnsi="標楷體" w:hint="eastAsia"/>
        </w:rPr>
        <w:t>廣西果銳傳媒有限公司是廣西百銳投資集團有限公司旗下專注於新媒體事業的年輕隊伍，以“跳躍創造，沉穩行事”為專業基準，構</w:t>
      </w:r>
      <w:proofErr w:type="gramStart"/>
      <w:r w:rsidRPr="005461E5">
        <w:rPr>
          <w:rFonts w:ascii="標楷體" w:eastAsia="標楷體" w:hAnsi="標楷體" w:hint="eastAsia"/>
        </w:rPr>
        <w:t>建集營</w:t>
      </w:r>
      <w:proofErr w:type="gramEnd"/>
      <w:r w:rsidRPr="005461E5">
        <w:rPr>
          <w:rFonts w:ascii="標楷體" w:eastAsia="標楷體" w:hAnsi="標楷體" w:hint="eastAsia"/>
        </w:rPr>
        <w:t>銷和傳播為一體化的企業服務商 。公司主</w:t>
      </w:r>
      <w:proofErr w:type="gramStart"/>
      <w:r w:rsidRPr="005461E5">
        <w:rPr>
          <w:rFonts w:ascii="標楷體" w:eastAsia="標楷體" w:hAnsi="標楷體" w:hint="eastAsia"/>
        </w:rPr>
        <w:t>營網絡全</w:t>
      </w:r>
      <w:proofErr w:type="gramEnd"/>
      <w:r w:rsidRPr="005461E5">
        <w:rPr>
          <w:rFonts w:ascii="標楷體" w:eastAsia="標楷體" w:hAnsi="標楷體" w:hint="eastAsia"/>
        </w:rPr>
        <w:t>網營銷策劃和推廣，擁有全國及廣西區內極具影響力</w:t>
      </w:r>
      <w:proofErr w:type="gramStart"/>
      <w:r w:rsidRPr="005461E5">
        <w:rPr>
          <w:rFonts w:ascii="標楷體" w:eastAsia="標楷體" w:hAnsi="標楷體" w:hint="eastAsia"/>
        </w:rPr>
        <w:t>的微博的</w:t>
      </w:r>
      <w:proofErr w:type="gramEnd"/>
      <w:r w:rsidRPr="005461E5">
        <w:rPr>
          <w:rFonts w:ascii="標楷體" w:eastAsia="標楷體" w:hAnsi="標楷體" w:hint="eastAsia"/>
        </w:rPr>
        <w:t>大號長期穩定合作關係，可將企業需要推廣的信息以具有傳播性質的方式</w:t>
      </w:r>
      <w:proofErr w:type="gramStart"/>
      <w:r w:rsidRPr="005461E5">
        <w:rPr>
          <w:rFonts w:ascii="標楷體" w:eastAsia="標楷體" w:hAnsi="標楷體" w:hint="eastAsia"/>
        </w:rPr>
        <w:t>投向線上的</w:t>
      </w:r>
      <w:proofErr w:type="gramEnd"/>
      <w:r w:rsidRPr="005461E5">
        <w:rPr>
          <w:rFonts w:ascii="標楷體" w:eastAsia="標楷體" w:hAnsi="標楷體" w:hint="eastAsia"/>
        </w:rPr>
        <w:t>各個有效媒介，達到高效的病毒式傳播效應。直屬經營的微博大號有：@南寧</w:t>
      </w:r>
      <w:proofErr w:type="gramStart"/>
      <w:r w:rsidRPr="005461E5">
        <w:rPr>
          <w:rFonts w:ascii="標楷體" w:eastAsia="標楷體" w:hAnsi="標楷體" w:hint="eastAsia"/>
        </w:rPr>
        <w:t>吃貨王</w:t>
      </w:r>
      <w:proofErr w:type="gramEnd"/>
      <w:r w:rsidRPr="005461E5">
        <w:rPr>
          <w:rFonts w:ascii="標楷體" w:eastAsia="標楷體" w:hAnsi="標楷體" w:hint="eastAsia"/>
        </w:rPr>
        <w:t>、@南寧吃喝玩樂；</w:t>
      </w:r>
      <w:proofErr w:type="gramStart"/>
      <w:r w:rsidRPr="005461E5">
        <w:rPr>
          <w:rFonts w:ascii="標楷體" w:eastAsia="標楷體" w:hAnsi="標楷體" w:hint="eastAsia"/>
        </w:rPr>
        <w:t>以及微信公眾</w:t>
      </w:r>
      <w:proofErr w:type="gramEnd"/>
      <w:r w:rsidRPr="005461E5">
        <w:rPr>
          <w:rFonts w:ascii="標楷體" w:eastAsia="標楷體" w:hAnsi="標楷體" w:hint="eastAsia"/>
        </w:rPr>
        <w:t>大號：@南寧</w:t>
      </w:r>
      <w:proofErr w:type="gramStart"/>
      <w:r w:rsidRPr="005461E5">
        <w:rPr>
          <w:rFonts w:ascii="標楷體" w:eastAsia="標楷體" w:hAnsi="標楷體" w:hint="eastAsia"/>
        </w:rPr>
        <w:t>吃貨王</w:t>
      </w:r>
      <w:proofErr w:type="gramEnd"/>
      <w:r w:rsidRPr="005461E5">
        <w:rPr>
          <w:rFonts w:ascii="標楷體" w:eastAsia="標楷體" w:hAnsi="標楷體" w:hint="eastAsia"/>
        </w:rPr>
        <w:t>、@南寧玩樂君，共計150多萬真實有效的本地粉絲，讓企業花更少的廣告投入，達到更大的廣告效益。</w:t>
      </w:r>
    </w:p>
    <w:p w:rsidR="005461E5" w:rsidRDefault="005461E5" w:rsidP="005B081E">
      <w:pPr>
        <w:pStyle w:val="af4"/>
        <w:ind w:firstLineChars="200" w:firstLine="480"/>
        <w:rPr>
          <w:rFonts w:ascii="標楷體" w:eastAsia="標楷體" w:hAnsi="標楷體"/>
        </w:rPr>
      </w:pPr>
    </w:p>
    <w:p w:rsidR="005461E5" w:rsidRPr="005B081E" w:rsidRDefault="005461E5" w:rsidP="005461E5">
      <w:pPr>
        <w:pStyle w:val="af8"/>
        <w:numPr>
          <w:ilvl w:val="0"/>
          <w:numId w:val="10"/>
        </w:numPr>
        <w:ind w:leftChars="0"/>
        <w:rPr>
          <w:rFonts w:ascii="標楷體" w:eastAsia="標楷體" w:hAnsi="標楷體"/>
          <w:b/>
          <w:u w:val="single"/>
        </w:rPr>
      </w:pPr>
      <w:r w:rsidRPr="005461E5">
        <w:rPr>
          <w:rFonts w:ascii="標楷體" w:eastAsia="標楷體" w:hAnsi="標楷體" w:hint="eastAsia"/>
          <w:b/>
          <w:sz w:val="28"/>
          <w:u w:val="single"/>
        </w:rPr>
        <w:t>廣西錦繡前程人力資源股份有限公司</w:t>
      </w:r>
      <w:r w:rsidRPr="005461E5">
        <w:rPr>
          <w:rFonts w:ascii="標楷體" w:eastAsia="標楷體" w:hAnsi="標楷體" w:hint="eastAsia"/>
          <w:b/>
        </w:rPr>
        <w:t>（民營企業）</w:t>
      </w:r>
    </w:p>
    <w:p w:rsidR="005461E5" w:rsidRDefault="005461E5" w:rsidP="005B081E">
      <w:pPr>
        <w:pStyle w:val="af4"/>
        <w:ind w:firstLineChars="200" w:firstLine="480"/>
        <w:rPr>
          <w:rFonts w:ascii="標楷體" w:eastAsia="標楷體" w:hAnsi="標楷體"/>
        </w:rPr>
      </w:pPr>
      <w:r w:rsidRPr="005461E5">
        <w:rPr>
          <w:rFonts w:ascii="標楷體" w:eastAsia="標楷體" w:hAnsi="標楷體" w:hint="eastAsia"/>
        </w:rPr>
        <w:t>廣西錦繡前程人力資源股份有限公司是廣西首家在全國中小企業股份轉讓系統掛牌的人力資源公司，是一家具有全國性、國際化品牌的服務機構，現有員工300+人，多年榮獲“中國人力資源服務機構誠信示範單位100強、全球人力資源服務機構100強、廣西民營企業100強、新三板最具投資價值100強”、2018年“人力資源外包TOP15排行榜”第6名、“五星級工會”等榮譽。</w:t>
      </w:r>
    </w:p>
    <w:p w:rsidR="005461E5" w:rsidRDefault="005461E5" w:rsidP="005B081E">
      <w:pPr>
        <w:pStyle w:val="af4"/>
        <w:ind w:firstLineChars="200" w:firstLine="480"/>
        <w:rPr>
          <w:rFonts w:ascii="標楷體" w:eastAsia="標楷體" w:hAnsi="標楷體"/>
        </w:rPr>
      </w:pPr>
    </w:p>
    <w:p w:rsidR="005461E5" w:rsidRPr="005461E5" w:rsidRDefault="005461E5" w:rsidP="005461E5">
      <w:pPr>
        <w:pStyle w:val="af8"/>
        <w:numPr>
          <w:ilvl w:val="0"/>
          <w:numId w:val="10"/>
        </w:numPr>
        <w:ind w:leftChars="0"/>
        <w:rPr>
          <w:rFonts w:ascii="標楷體" w:eastAsia="標楷體" w:hAnsi="標楷體"/>
        </w:rPr>
      </w:pPr>
      <w:r w:rsidRPr="005461E5">
        <w:rPr>
          <w:rFonts w:ascii="標楷體" w:eastAsia="標楷體" w:hAnsi="標楷體" w:hint="eastAsia"/>
          <w:b/>
          <w:sz w:val="28"/>
          <w:u w:val="single"/>
        </w:rPr>
        <w:t>中國石化銷售股份有限公司廣西石油分公司</w:t>
      </w:r>
      <w:r w:rsidRPr="005461E5">
        <w:rPr>
          <w:rFonts w:ascii="標楷體" w:eastAsia="標楷體" w:hAnsi="標楷體" w:hint="eastAsia"/>
          <w:b/>
        </w:rPr>
        <w:t>（國有企業）</w:t>
      </w:r>
    </w:p>
    <w:p w:rsidR="005461E5" w:rsidRDefault="005461E5" w:rsidP="005B081E">
      <w:pPr>
        <w:pStyle w:val="af4"/>
        <w:ind w:firstLineChars="200" w:firstLine="480"/>
        <w:rPr>
          <w:rFonts w:ascii="標楷體" w:eastAsia="標楷體" w:hAnsi="標楷體"/>
        </w:rPr>
      </w:pPr>
      <w:r w:rsidRPr="005461E5">
        <w:rPr>
          <w:rFonts w:ascii="標楷體" w:eastAsia="標楷體" w:hAnsi="標楷體" w:hint="eastAsia"/>
        </w:rPr>
        <w:t>中國石化銷售股份有限公司廣西石油分公司(簡稱廣西石油)前身是成立於1952年的廣西壯族自治區石油公司，1998年整體上劃中國石化集團；2009年由大二企業升格為大</w:t>
      </w:r>
      <w:proofErr w:type="gramStart"/>
      <w:r w:rsidRPr="005461E5">
        <w:rPr>
          <w:rFonts w:ascii="標楷體" w:eastAsia="標楷體" w:hAnsi="標楷體" w:hint="eastAsia"/>
        </w:rPr>
        <w:t>一</w:t>
      </w:r>
      <w:proofErr w:type="gramEnd"/>
      <w:r w:rsidRPr="005461E5">
        <w:rPr>
          <w:rFonts w:ascii="標楷體" w:eastAsia="標楷體" w:hAnsi="標楷體" w:hint="eastAsia"/>
        </w:rPr>
        <w:t>企業；2014年根據集團公司油品銷售業務重組工作部署，變更為中國石化銷售有限公司廣西石油分公司。 2019年變更為中國石化銷售股份有限公司廣西石油分公司。廣西石油是廣西最大的成品油銷售企業、連鎖網點最多</w:t>
      </w:r>
      <w:proofErr w:type="gramStart"/>
      <w:r w:rsidRPr="005461E5">
        <w:rPr>
          <w:rFonts w:ascii="標楷體" w:eastAsia="標楷體" w:hAnsi="標楷體" w:hint="eastAsia"/>
        </w:rPr>
        <w:t>的非油品</w:t>
      </w:r>
      <w:proofErr w:type="gramEnd"/>
      <w:r w:rsidRPr="005461E5">
        <w:rPr>
          <w:rFonts w:ascii="標楷體" w:eastAsia="標楷體" w:hAnsi="標楷體" w:hint="eastAsia"/>
        </w:rPr>
        <w:t>業務運營商和氣源最豐富的天然氣經銷商，業務涵蓋汽油、柴油、天然氣、潤滑油、燃料油直批零售及便利</w:t>
      </w:r>
      <w:proofErr w:type="gramStart"/>
      <w:r w:rsidRPr="005461E5">
        <w:rPr>
          <w:rFonts w:ascii="標楷體" w:eastAsia="標楷體" w:hAnsi="標楷體" w:hint="eastAsia"/>
        </w:rPr>
        <w:t>店非油</w:t>
      </w:r>
      <w:proofErr w:type="gramEnd"/>
      <w:r w:rsidRPr="005461E5">
        <w:rPr>
          <w:rFonts w:ascii="標楷體" w:eastAsia="標楷體" w:hAnsi="標楷體" w:hint="eastAsia"/>
        </w:rPr>
        <w:t>品等銷售業務。經過60多年的發展，廣西石油已逐步成為“網絡覆蓋面廣、服務功能齊全、物流運輸管道化、經營交易電子化、企業管理信息化”的現代化企業。目前下轄14個地級分公司、20多家合資公司，加油站、油庫網絡遍及全區所有市縣轄區、高速公路、國省道以及90%以上的鄉鎮。</w:t>
      </w:r>
    </w:p>
    <w:p w:rsidR="005461E5" w:rsidRPr="005461E5" w:rsidRDefault="005461E5" w:rsidP="005B081E">
      <w:pPr>
        <w:pStyle w:val="af4"/>
        <w:ind w:firstLineChars="200" w:firstLine="480"/>
        <w:rPr>
          <w:rFonts w:ascii="標楷體" w:eastAsia="SimSun" w:hAnsi="標楷體"/>
        </w:rPr>
      </w:pPr>
    </w:p>
    <w:p w:rsidR="00DC4ADD" w:rsidRPr="0099463B" w:rsidRDefault="004C1BE1" w:rsidP="00CF75DC">
      <w:pPr>
        <w:spacing w:line="400" w:lineRule="atLeast"/>
        <w:rPr>
          <w:rFonts w:ascii="標楷體" w:eastAsia="標楷體" w:hAnsi="標楷體"/>
          <w:b/>
        </w:rPr>
      </w:pPr>
      <w:r w:rsidRPr="0099463B">
        <w:rPr>
          <w:rFonts w:ascii="標楷體" w:eastAsia="標楷體" w:hAnsi="標楷體" w:hint="eastAsia"/>
          <w:b/>
        </w:rPr>
        <w:t>7</w:t>
      </w:r>
      <w:r w:rsidR="00CF75DC" w:rsidRPr="0099463B">
        <w:rPr>
          <w:rFonts w:ascii="標楷體" w:eastAsia="標楷體" w:hAnsi="標楷體" w:hint="eastAsia"/>
          <w:b/>
        </w:rPr>
        <w:t>.</w:t>
      </w:r>
      <w:r w:rsidR="00224F58" w:rsidRPr="0099463B">
        <w:rPr>
          <w:rFonts w:ascii="標楷體" w:eastAsia="標楷體" w:hAnsi="標楷體" w:hint="eastAsia"/>
          <w:b/>
        </w:rPr>
        <w:t xml:space="preserve"> </w:t>
      </w:r>
      <w:r w:rsidR="00DC4ADD" w:rsidRPr="0099463B">
        <w:rPr>
          <w:rFonts w:ascii="標楷體" w:eastAsia="標楷體" w:hAnsi="標楷體" w:hint="eastAsia"/>
          <w:b/>
        </w:rPr>
        <w:t>實習期安排：</w:t>
      </w:r>
    </w:p>
    <w:p w:rsidR="00335F72" w:rsidRPr="0099463B" w:rsidRDefault="00335F72" w:rsidP="00F31677">
      <w:pPr>
        <w:numPr>
          <w:ilvl w:val="0"/>
          <w:numId w:val="2"/>
        </w:numPr>
        <w:spacing w:line="400" w:lineRule="atLeast"/>
        <w:rPr>
          <w:rFonts w:ascii="標楷體" w:eastAsia="標楷體" w:hAnsi="標楷體"/>
          <w:u w:val="single"/>
        </w:rPr>
      </w:pPr>
      <w:r w:rsidRPr="0099463B">
        <w:rPr>
          <w:rFonts w:ascii="標楷體" w:eastAsia="標楷體" w:hAnsi="標楷體" w:hint="eastAsia"/>
          <w:u w:val="single"/>
        </w:rPr>
        <w:t>住宿</w:t>
      </w:r>
    </w:p>
    <w:p w:rsidR="0073741D" w:rsidRPr="009F3E04" w:rsidRDefault="008F41C5" w:rsidP="00F31677">
      <w:pPr>
        <w:numPr>
          <w:ilvl w:val="0"/>
          <w:numId w:val="3"/>
        </w:numPr>
        <w:spacing w:line="400" w:lineRule="atLeast"/>
        <w:rPr>
          <w:rFonts w:ascii="標楷體" w:eastAsia="標楷體" w:hAnsi="標楷體"/>
        </w:rPr>
      </w:pPr>
      <w:r w:rsidRPr="00342DBD">
        <w:rPr>
          <w:rFonts w:ascii="標楷體" w:eastAsia="標楷體" w:hAnsi="標楷體" w:hint="eastAsia"/>
          <w:b/>
        </w:rPr>
        <w:t>本會將安排</w:t>
      </w:r>
      <w:r w:rsidR="002708F4" w:rsidRPr="00342DBD">
        <w:rPr>
          <w:rFonts w:ascii="標楷體" w:eastAsia="標楷體" w:hAnsi="標楷體" w:hint="eastAsia"/>
          <w:b/>
        </w:rPr>
        <w:t>參加者</w:t>
      </w:r>
      <w:r w:rsidRPr="00342DBD">
        <w:rPr>
          <w:rFonts w:ascii="標楷體" w:eastAsia="標楷體" w:hAnsi="標楷體" w:hint="eastAsia"/>
          <w:b/>
        </w:rPr>
        <w:t>入住鄰近實習機構的酒店</w:t>
      </w:r>
      <w:r w:rsidR="009B4043" w:rsidRPr="0099463B">
        <w:rPr>
          <w:rFonts w:ascii="標楷體" w:eastAsia="標楷體" w:hAnsi="標楷體" w:hint="eastAsia"/>
        </w:rPr>
        <w:t>，確實地點稍後公佈</w:t>
      </w:r>
      <w:r w:rsidR="00034665" w:rsidRPr="0099463B">
        <w:rPr>
          <w:rFonts w:ascii="標楷體" w:eastAsia="標楷體" w:hAnsi="標楷體" w:hint="eastAsia"/>
        </w:rPr>
        <w:t>。</w:t>
      </w:r>
    </w:p>
    <w:p w:rsidR="00335F72" w:rsidRPr="0099463B" w:rsidRDefault="00335F72" w:rsidP="00F31677">
      <w:pPr>
        <w:numPr>
          <w:ilvl w:val="0"/>
          <w:numId w:val="2"/>
        </w:numPr>
        <w:spacing w:line="400" w:lineRule="atLeast"/>
        <w:rPr>
          <w:rFonts w:ascii="標楷體" w:eastAsia="標楷體" w:hAnsi="標楷體"/>
          <w:u w:val="single"/>
        </w:rPr>
      </w:pPr>
      <w:r w:rsidRPr="0099463B">
        <w:rPr>
          <w:rFonts w:ascii="標楷體" w:eastAsia="標楷體" w:hAnsi="標楷體" w:hint="eastAsia"/>
          <w:u w:val="single"/>
        </w:rPr>
        <w:t>交通</w:t>
      </w:r>
    </w:p>
    <w:p w:rsidR="00335F72" w:rsidRPr="0099463B" w:rsidRDefault="002708F4" w:rsidP="00F31677">
      <w:pPr>
        <w:numPr>
          <w:ilvl w:val="0"/>
          <w:numId w:val="4"/>
        </w:numPr>
        <w:spacing w:line="400" w:lineRule="atLeast"/>
        <w:rPr>
          <w:rFonts w:ascii="標楷體" w:eastAsia="標楷體" w:hAnsi="標楷體"/>
        </w:rPr>
      </w:pPr>
      <w:r w:rsidRPr="0099463B">
        <w:rPr>
          <w:rFonts w:ascii="標楷體" w:eastAsia="標楷體" w:hAnsi="標楷體" w:hint="eastAsia"/>
        </w:rPr>
        <w:t>本會</w:t>
      </w:r>
      <w:r w:rsidR="00E54250" w:rsidRPr="0099463B">
        <w:rPr>
          <w:rFonts w:ascii="標楷體" w:eastAsia="標楷體" w:hAnsi="標楷體" w:hint="eastAsia"/>
        </w:rPr>
        <w:t>將安排</w:t>
      </w:r>
      <w:r w:rsidR="006F1FBF">
        <w:rPr>
          <w:rFonts w:ascii="標楷體" w:eastAsia="標楷體" w:hAnsi="標楷體" w:hint="eastAsia"/>
        </w:rPr>
        <w:t>參加者由香港</w:t>
      </w:r>
      <w:r w:rsidRPr="0099463B">
        <w:rPr>
          <w:rFonts w:ascii="標楷體" w:eastAsia="標楷體" w:hAnsi="標楷體" w:hint="eastAsia"/>
        </w:rPr>
        <w:t>前往</w:t>
      </w:r>
      <w:r w:rsidR="004819AF">
        <w:rPr>
          <w:rFonts w:ascii="標楷體" w:eastAsia="標楷體" w:hAnsi="標楷體" w:hint="eastAsia"/>
        </w:rPr>
        <w:t>廣西</w:t>
      </w:r>
      <w:r w:rsidRPr="0099463B">
        <w:rPr>
          <w:rFonts w:ascii="標楷體" w:eastAsia="標楷體" w:hAnsi="標楷體" w:hint="eastAsia"/>
        </w:rPr>
        <w:t>實習企業之往返交通（只限實習</w:t>
      </w:r>
      <w:r w:rsidR="00E54250" w:rsidRPr="0099463B">
        <w:rPr>
          <w:rFonts w:ascii="標楷體" w:eastAsia="標楷體" w:hAnsi="標楷體" w:hint="eastAsia"/>
        </w:rPr>
        <w:t>開始及結束之交通）；</w:t>
      </w:r>
    </w:p>
    <w:p w:rsidR="002708F4" w:rsidRPr="009F3E04" w:rsidRDefault="00E54250" w:rsidP="00F31677">
      <w:pPr>
        <w:numPr>
          <w:ilvl w:val="0"/>
          <w:numId w:val="4"/>
        </w:numPr>
        <w:spacing w:line="400" w:lineRule="atLeast"/>
        <w:rPr>
          <w:rFonts w:ascii="標楷體" w:eastAsia="標楷體" w:hAnsi="標楷體"/>
        </w:rPr>
      </w:pPr>
      <w:r w:rsidRPr="0099463B">
        <w:rPr>
          <w:rFonts w:ascii="標楷體" w:eastAsia="標楷體" w:hAnsi="標楷體" w:hint="eastAsia"/>
        </w:rPr>
        <w:t>參加者</w:t>
      </w:r>
      <w:r w:rsidR="002708F4" w:rsidRPr="0099463B">
        <w:rPr>
          <w:rFonts w:ascii="標楷體" w:eastAsia="標楷體" w:hAnsi="標楷體" w:hint="eastAsia"/>
        </w:rPr>
        <w:t>須自行負責</w:t>
      </w:r>
      <w:r w:rsidRPr="0099463B">
        <w:rPr>
          <w:rFonts w:ascii="標楷體" w:eastAsia="標楷體" w:hAnsi="標楷體" w:hint="eastAsia"/>
        </w:rPr>
        <w:t>於當地</w:t>
      </w:r>
      <w:r w:rsidR="002708F4" w:rsidRPr="0099463B">
        <w:rPr>
          <w:rFonts w:ascii="標楷體" w:eastAsia="標楷體" w:hAnsi="標楷體" w:hint="eastAsia"/>
        </w:rPr>
        <w:t>工作的</w:t>
      </w:r>
      <w:r w:rsidRPr="0099463B">
        <w:rPr>
          <w:rFonts w:ascii="標楷體" w:eastAsia="標楷體" w:hAnsi="標楷體" w:hint="eastAsia"/>
        </w:rPr>
        <w:t>日常交</w:t>
      </w:r>
      <w:r w:rsidR="002708F4" w:rsidRPr="0099463B">
        <w:rPr>
          <w:rFonts w:ascii="標楷體" w:eastAsia="標楷體" w:hAnsi="標楷體" w:hint="eastAsia"/>
        </w:rPr>
        <w:t>通費用</w:t>
      </w:r>
      <w:r w:rsidRPr="0099463B">
        <w:rPr>
          <w:rFonts w:ascii="標楷體" w:eastAsia="標楷體" w:hAnsi="標楷體" w:hint="eastAsia"/>
        </w:rPr>
        <w:t>。</w:t>
      </w:r>
    </w:p>
    <w:p w:rsidR="00335F72" w:rsidRPr="0099463B" w:rsidRDefault="00677040" w:rsidP="00F31677">
      <w:pPr>
        <w:numPr>
          <w:ilvl w:val="0"/>
          <w:numId w:val="2"/>
        </w:numPr>
        <w:spacing w:line="400" w:lineRule="atLeast"/>
        <w:rPr>
          <w:rFonts w:ascii="標楷體" w:eastAsia="標楷體" w:hAnsi="標楷體"/>
          <w:u w:val="single"/>
        </w:rPr>
      </w:pPr>
      <w:r w:rsidRPr="0099463B">
        <w:rPr>
          <w:rFonts w:ascii="標楷體" w:eastAsia="標楷體" w:hAnsi="標楷體" w:hint="eastAsia"/>
          <w:u w:val="single"/>
        </w:rPr>
        <w:t>保險、緊急事故應變安排</w:t>
      </w:r>
    </w:p>
    <w:p w:rsidR="00677040" w:rsidRPr="0099463B" w:rsidRDefault="00677040" w:rsidP="00F31677">
      <w:pPr>
        <w:widowControl w:val="0"/>
        <w:numPr>
          <w:ilvl w:val="0"/>
          <w:numId w:val="8"/>
        </w:numPr>
        <w:adjustRightInd w:val="0"/>
        <w:snapToGrid w:val="0"/>
        <w:spacing w:afterLines="50" w:after="180"/>
        <w:ind w:rightChars="225" w:right="540"/>
        <w:jc w:val="both"/>
        <w:rPr>
          <w:rFonts w:ascii="標楷體" w:eastAsia="標楷體" w:hAnsi="標楷體"/>
        </w:rPr>
      </w:pPr>
      <w:r w:rsidRPr="0099463B">
        <w:rPr>
          <w:rFonts w:ascii="標楷體" w:eastAsia="標楷體" w:hAnsi="標楷體" w:hint="eastAsia"/>
        </w:rPr>
        <w:t>本計劃</w:t>
      </w:r>
      <w:r w:rsidR="008F41C5" w:rsidRPr="0099463B">
        <w:rPr>
          <w:rFonts w:ascii="標楷體" w:eastAsia="標楷體" w:hAnsi="標楷體" w:hint="eastAsia"/>
        </w:rPr>
        <w:t>將</w:t>
      </w:r>
      <w:r w:rsidRPr="0099463B">
        <w:rPr>
          <w:rFonts w:ascii="標楷體" w:eastAsia="標楷體" w:hAnsi="標楷體" w:hint="eastAsia"/>
        </w:rPr>
        <w:t>為參加者購買個人旅行保險，包括24小時全球緊急支援服務。</w:t>
      </w:r>
    </w:p>
    <w:p w:rsidR="00677040" w:rsidRPr="0099463B" w:rsidRDefault="00677040" w:rsidP="00F31677">
      <w:pPr>
        <w:widowControl w:val="0"/>
        <w:numPr>
          <w:ilvl w:val="0"/>
          <w:numId w:val="8"/>
        </w:numPr>
        <w:adjustRightInd w:val="0"/>
        <w:snapToGrid w:val="0"/>
        <w:spacing w:afterLines="50" w:after="180"/>
        <w:ind w:rightChars="225" w:right="540"/>
        <w:jc w:val="both"/>
        <w:rPr>
          <w:rFonts w:ascii="標楷體" w:eastAsia="標楷體" w:hAnsi="標楷體"/>
        </w:rPr>
      </w:pPr>
      <w:r w:rsidRPr="0099463B">
        <w:rPr>
          <w:rFonts w:ascii="標楷體" w:eastAsia="標楷體" w:hAnsi="標楷體" w:hint="eastAsia"/>
        </w:rPr>
        <w:t>本計劃將與內地實習機構進行協調，確保參加者在安全環境下進行實習計劃。</w:t>
      </w:r>
    </w:p>
    <w:p w:rsidR="00677040" w:rsidRPr="0099463B" w:rsidRDefault="00677040" w:rsidP="00F31677">
      <w:pPr>
        <w:widowControl w:val="0"/>
        <w:numPr>
          <w:ilvl w:val="0"/>
          <w:numId w:val="8"/>
        </w:numPr>
        <w:adjustRightInd w:val="0"/>
        <w:snapToGrid w:val="0"/>
        <w:spacing w:afterLines="50" w:after="180"/>
        <w:ind w:rightChars="225" w:right="540"/>
        <w:jc w:val="both"/>
        <w:rPr>
          <w:rFonts w:ascii="標楷體" w:eastAsia="標楷體" w:hAnsi="標楷體"/>
        </w:rPr>
      </w:pPr>
      <w:r w:rsidRPr="0099463B">
        <w:rPr>
          <w:rFonts w:ascii="標楷體" w:eastAsia="標楷體" w:hAnsi="標楷體" w:hint="eastAsia"/>
        </w:rPr>
        <w:t>本計劃</w:t>
      </w:r>
      <w:r w:rsidR="004819AF">
        <w:rPr>
          <w:rFonts w:ascii="標楷體" w:eastAsia="標楷體" w:hAnsi="標楷體" w:hint="eastAsia"/>
        </w:rPr>
        <w:t>將安排具有豐富籌劃實習計劃經驗的工作人員於實習期部份時間進駐廣西</w:t>
      </w:r>
      <w:r w:rsidRPr="0099463B">
        <w:rPr>
          <w:rFonts w:ascii="標楷體" w:eastAsia="標楷體" w:hAnsi="標楷體" w:hint="eastAsia"/>
        </w:rPr>
        <w:t>，為參加者提供適切的支援。</w:t>
      </w:r>
    </w:p>
    <w:p w:rsidR="00F02C24" w:rsidRPr="00710365" w:rsidRDefault="00677040" w:rsidP="00F02C24">
      <w:pPr>
        <w:numPr>
          <w:ilvl w:val="0"/>
          <w:numId w:val="8"/>
        </w:numPr>
        <w:rPr>
          <w:rFonts w:ascii="標楷體" w:eastAsia="標楷體" w:hAnsi="標楷體"/>
        </w:rPr>
      </w:pPr>
      <w:r w:rsidRPr="0099463B">
        <w:rPr>
          <w:rFonts w:ascii="標楷體" w:eastAsia="標楷體" w:hAnsi="標楷體" w:hint="eastAsia"/>
        </w:rPr>
        <w:t>參加者如遇意外或受傷，本港機構負責人將以參加者安全為最大前提，第一時間與當地實習企業、相關部門、參加者家長（或緊急事故聯絡人）進行協調及作出適當處理。</w:t>
      </w:r>
    </w:p>
    <w:p w:rsidR="00335F72" w:rsidRPr="0086037B" w:rsidRDefault="00677040" w:rsidP="00F31677">
      <w:pPr>
        <w:widowControl w:val="0"/>
        <w:numPr>
          <w:ilvl w:val="0"/>
          <w:numId w:val="8"/>
        </w:numPr>
        <w:adjustRightInd w:val="0"/>
        <w:snapToGrid w:val="0"/>
        <w:spacing w:afterLines="50" w:after="180"/>
        <w:ind w:rightChars="225" w:right="540"/>
        <w:jc w:val="both"/>
        <w:rPr>
          <w:rFonts w:ascii="標楷體" w:eastAsia="標楷體" w:hAnsi="標楷體"/>
        </w:rPr>
      </w:pPr>
      <w:r w:rsidRPr="0099463B">
        <w:rPr>
          <w:rFonts w:ascii="標楷體" w:eastAsia="標楷體" w:hAnsi="標楷體" w:hint="eastAsia"/>
        </w:rPr>
        <w:t>本計劃將於出發前向參加者提供有關遇上突發事情處理程序的小冊子，以備不時之需。</w:t>
      </w:r>
    </w:p>
    <w:p w:rsidR="00335F72" w:rsidRPr="0099463B" w:rsidRDefault="00335F72" w:rsidP="00F31677">
      <w:pPr>
        <w:numPr>
          <w:ilvl w:val="0"/>
          <w:numId w:val="2"/>
        </w:numPr>
        <w:spacing w:line="400" w:lineRule="atLeast"/>
        <w:rPr>
          <w:rFonts w:ascii="標楷體" w:eastAsia="標楷體" w:hAnsi="標楷體"/>
          <w:u w:val="single"/>
        </w:rPr>
      </w:pPr>
      <w:r w:rsidRPr="0099463B">
        <w:rPr>
          <w:rFonts w:ascii="標楷體" w:eastAsia="標楷體" w:hAnsi="標楷體" w:hint="eastAsia"/>
          <w:u w:val="single"/>
        </w:rPr>
        <w:t>膳食</w:t>
      </w:r>
    </w:p>
    <w:p w:rsidR="00335F72" w:rsidRPr="0086037B" w:rsidRDefault="00E54250" w:rsidP="00F31677">
      <w:pPr>
        <w:numPr>
          <w:ilvl w:val="0"/>
          <w:numId w:val="5"/>
        </w:numPr>
        <w:spacing w:line="400" w:lineRule="atLeast"/>
        <w:rPr>
          <w:rFonts w:ascii="標楷體" w:eastAsia="標楷體" w:hAnsi="標楷體"/>
          <w:b/>
        </w:rPr>
      </w:pPr>
      <w:r w:rsidRPr="0099463B">
        <w:rPr>
          <w:rFonts w:ascii="標楷體" w:eastAsia="標楷體" w:hAnsi="標楷體" w:hint="eastAsia"/>
          <w:b/>
        </w:rPr>
        <w:t>參加者須自行安排及負責</w:t>
      </w:r>
      <w:r w:rsidR="00281660" w:rsidRPr="0099463B">
        <w:rPr>
          <w:rFonts w:ascii="標楷體" w:eastAsia="標楷體" w:hAnsi="標楷體" w:hint="eastAsia"/>
          <w:b/>
        </w:rPr>
        <w:t>實習期間</w:t>
      </w:r>
      <w:r w:rsidRPr="0099463B">
        <w:rPr>
          <w:rFonts w:ascii="標楷體" w:eastAsia="標楷體" w:hAnsi="標楷體" w:hint="eastAsia"/>
          <w:b/>
        </w:rPr>
        <w:t>的膳食。</w:t>
      </w:r>
    </w:p>
    <w:p w:rsidR="00335F72" w:rsidRPr="0099463B" w:rsidRDefault="00335F72" w:rsidP="00F31677">
      <w:pPr>
        <w:numPr>
          <w:ilvl w:val="0"/>
          <w:numId w:val="2"/>
        </w:numPr>
        <w:spacing w:line="400" w:lineRule="atLeast"/>
        <w:rPr>
          <w:rFonts w:ascii="標楷體" w:eastAsia="標楷體" w:hAnsi="標楷體"/>
          <w:u w:val="single"/>
        </w:rPr>
      </w:pPr>
      <w:r w:rsidRPr="0099463B">
        <w:rPr>
          <w:rFonts w:ascii="標楷體" w:eastAsia="標楷體" w:hAnsi="標楷體" w:hint="eastAsia"/>
          <w:u w:val="single"/>
        </w:rPr>
        <w:t>工作安排</w:t>
      </w:r>
    </w:p>
    <w:p w:rsidR="0082591F" w:rsidRPr="0086037B" w:rsidRDefault="00B2168E" w:rsidP="00F31677">
      <w:pPr>
        <w:numPr>
          <w:ilvl w:val="0"/>
          <w:numId w:val="5"/>
        </w:numPr>
        <w:spacing w:line="400" w:lineRule="atLeast"/>
        <w:rPr>
          <w:rFonts w:ascii="標楷體" w:eastAsia="標楷體" w:hAnsi="標楷體"/>
        </w:rPr>
      </w:pPr>
      <w:r w:rsidRPr="0099463B">
        <w:rPr>
          <w:rFonts w:ascii="標楷體" w:eastAsia="標楷體" w:hAnsi="標楷體" w:hint="eastAsia"/>
        </w:rPr>
        <w:t>基本工作時間為每星期一至星期五，惟</w:t>
      </w:r>
      <w:r w:rsidR="00281660" w:rsidRPr="0099463B">
        <w:rPr>
          <w:rFonts w:ascii="標楷體" w:eastAsia="標楷體" w:hAnsi="標楷體" w:hint="eastAsia"/>
        </w:rPr>
        <w:t>仍需</w:t>
      </w:r>
      <w:r w:rsidRPr="0099463B">
        <w:rPr>
          <w:rFonts w:ascii="標楷體" w:eastAsia="標楷體" w:hAnsi="標楷體" w:hint="eastAsia"/>
        </w:rPr>
        <w:t>視乎不同實習企業</w:t>
      </w:r>
      <w:r w:rsidR="00281660" w:rsidRPr="0099463B">
        <w:rPr>
          <w:rFonts w:ascii="標楷體" w:eastAsia="標楷體" w:hAnsi="標楷體" w:hint="eastAsia"/>
        </w:rPr>
        <w:t>的</w:t>
      </w:r>
      <w:r w:rsidRPr="0099463B">
        <w:rPr>
          <w:rFonts w:ascii="標楷體" w:eastAsia="標楷體" w:hAnsi="標楷體" w:hint="eastAsia"/>
        </w:rPr>
        <w:t>工種及工作安排而定。</w:t>
      </w:r>
    </w:p>
    <w:p w:rsidR="00335F72" w:rsidRPr="0099463B" w:rsidRDefault="00426E42" w:rsidP="00F31677">
      <w:pPr>
        <w:numPr>
          <w:ilvl w:val="0"/>
          <w:numId w:val="2"/>
        </w:numPr>
        <w:spacing w:line="400" w:lineRule="atLeast"/>
        <w:rPr>
          <w:rFonts w:ascii="標楷體" w:eastAsia="標楷體" w:hAnsi="標楷體"/>
          <w:u w:val="single"/>
        </w:rPr>
      </w:pPr>
      <w:r w:rsidRPr="0099463B">
        <w:rPr>
          <w:rFonts w:ascii="標楷體" w:eastAsia="標楷體" w:hAnsi="標楷體" w:hint="eastAsia"/>
          <w:u w:val="single"/>
        </w:rPr>
        <w:t>督導及評核</w:t>
      </w:r>
    </w:p>
    <w:p w:rsidR="00335F72" w:rsidRPr="0099463B" w:rsidRDefault="00A36BC8" w:rsidP="00F31677">
      <w:pPr>
        <w:numPr>
          <w:ilvl w:val="0"/>
          <w:numId w:val="5"/>
        </w:numPr>
        <w:spacing w:line="400" w:lineRule="atLeast"/>
        <w:rPr>
          <w:rFonts w:ascii="標楷體" w:eastAsia="標楷體" w:hAnsi="標楷體"/>
        </w:rPr>
      </w:pPr>
      <w:r w:rsidRPr="0099463B">
        <w:rPr>
          <w:rFonts w:ascii="標楷體" w:eastAsia="標楷體" w:hAnsi="標楷體" w:hint="eastAsia"/>
        </w:rPr>
        <w:t>實習企業將安排人員為參加者進行督導工作；</w:t>
      </w:r>
    </w:p>
    <w:p w:rsidR="00C80430" w:rsidRPr="00710365" w:rsidRDefault="00281660" w:rsidP="0086037B">
      <w:pPr>
        <w:numPr>
          <w:ilvl w:val="0"/>
          <w:numId w:val="5"/>
        </w:numPr>
        <w:spacing w:line="400" w:lineRule="atLeast"/>
        <w:rPr>
          <w:rFonts w:ascii="標楷體" w:eastAsia="標楷體" w:hAnsi="標楷體"/>
        </w:rPr>
      </w:pPr>
      <w:r w:rsidRPr="0099463B">
        <w:rPr>
          <w:rFonts w:ascii="標楷體" w:eastAsia="標楷體" w:hAnsi="標楷體" w:hint="eastAsia"/>
        </w:rPr>
        <w:t>本會</w:t>
      </w:r>
      <w:r w:rsidR="00A36BC8" w:rsidRPr="0099463B">
        <w:rPr>
          <w:rFonts w:ascii="標楷體" w:eastAsia="標楷體" w:hAnsi="標楷體" w:hint="eastAsia"/>
        </w:rPr>
        <w:t>也</w:t>
      </w:r>
      <w:r w:rsidR="008F41C5" w:rsidRPr="0099463B">
        <w:rPr>
          <w:rFonts w:ascii="標楷體" w:eastAsia="標楷體" w:hAnsi="標楷體" w:hint="eastAsia"/>
        </w:rPr>
        <w:t>將</w:t>
      </w:r>
      <w:r w:rsidR="00A36BC8" w:rsidRPr="0099463B">
        <w:rPr>
          <w:rFonts w:ascii="標楷體" w:eastAsia="標楷體" w:hAnsi="標楷體" w:hint="eastAsia"/>
        </w:rPr>
        <w:t>於實習期</w:t>
      </w:r>
      <w:r w:rsidR="008F41C5" w:rsidRPr="0099463B">
        <w:rPr>
          <w:rFonts w:ascii="標楷體" w:eastAsia="標楷體" w:hAnsi="標楷體" w:hint="eastAsia"/>
        </w:rPr>
        <w:t>間</w:t>
      </w:r>
      <w:r w:rsidR="009C2E99" w:rsidRPr="0099463B">
        <w:rPr>
          <w:rFonts w:ascii="標楷體" w:eastAsia="標楷體" w:hAnsi="標楷體" w:hint="eastAsia"/>
        </w:rPr>
        <w:t>安排工作人員</w:t>
      </w:r>
      <w:r w:rsidR="004C1BE1" w:rsidRPr="0099463B">
        <w:rPr>
          <w:rFonts w:ascii="標楷體" w:eastAsia="標楷體" w:hAnsi="標楷體" w:hint="eastAsia"/>
        </w:rPr>
        <w:t>為</w:t>
      </w:r>
      <w:r w:rsidR="00710365">
        <w:rPr>
          <w:rFonts w:ascii="標楷體" w:eastAsia="標楷體" w:hAnsi="標楷體" w:hint="eastAsia"/>
        </w:rPr>
        <w:t>參加者進行評估及督導工作</w:t>
      </w:r>
    </w:p>
    <w:p w:rsidR="00DC4ADD" w:rsidRPr="0086037B" w:rsidRDefault="004C1BE1" w:rsidP="00CF75DC">
      <w:pPr>
        <w:spacing w:line="400" w:lineRule="atLeast"/>
        <w:rPr>
          <w:rFonts w:ascii="標楷體" w:eastAsia="標楷體" w:hAnsi="標楷體"/>
          <w:b/>
        </w:rPr>
      </w:pPr>
      <w:r w:rsidRPr="0099463B">
        <w:rPr>
          <w:rFonts w:ascii="標楷體" w:eastAsia="標楷體" w:hAnsi="標楷體" w:hint="eastAsia"/>
          <w:b/>
        </w:rPr>
        <w:t>8</w:t>
      </w:r>
      <w:r w:rsidR="00CF75DC" w:rsidRPr="0099463B">
        <w:rPr>
          <w:rFonts w:ascii="標楷體" w:eastAsia="標楷體" w:hAnsi="標楷體" w:hint="eastAsia"/>
          <w:b/>
        </w:rPr>
        <w:t>.</w:t>
      </w:r>
      <w:r w:rsidR="00224F58" w:rsidRPr="0099463B">
        <w:rPr>
          <w:rFonts w:ascii="標楷體" w:eastAsia="標楷體" w:hAnsi="標楷體" w:hint="eastAsia"/>
          <w:b/>
        </w:rPr>
        <w:t xml:space="preserve"> </w:t>
      </w:r>
      <w:r w:rsidR="00DC4ADD" w:rsidRPr="0099463B">
        <w:rPr>
          <w:rFonts w:ascii="標楷體" w:eastAsia="標楷體" w:hAnsi="標楷體" w:hint="eastAsia"/>
          <w:b/>
        </w:rPr>
        <w:t>實習報告：</w:t>
      </w:r>
    </w:p>
    <w:p w:rsidR="00DC4ADD" w:rsidRPr="0099463B" w:rsidRDefault="0082591F" w:rsidP="00F31677">
      <w:pPr>
        <w:numPr>
          <w:ilvl w:val="0"/>
          <w:numId w:val="1"/>
        </w:numPr>
        <w:spacing w:line="400" w:lineRule="atLeast"/>
        <w:rPr>
          <w:rFonts w:ascii="標楷體" w:eastAsia="標楷體" w:hAnsi="標楷體"/>
        </w:rPr>
      </w:pPr>
      <w:r w:rsidRPr="0099463B">
        <w:rPr>
          <w:rFonts w:ascii="標楷體" w:eastAsia="標楷體" w:hAnsi="標楷體" w:hint="eastAsia"/>
        </w:rPr>
        <w:t>所有參加者</w:t>
      </w:r>
      <w:r w:rsidR="00B53013" w:rsidRPr="0099463B">
        <w:rPr>
          <w:rFonts w:ascii="標楷體" w:eastAsia="標楷體" w:hAnsi="標楷體" w:hint="eastAsia"/>
        </w:rPr>
        <w:t>必</w:t>
      </w:r>
      <w:r w:rsidRPr="0099463B">
        <w:rPr>
          <w:rFonts w:ascii="標楷體" w:eastAsia="標楷體" w:hAnsi="標楷體" w:hint="eastAsia"/>
        </w:rPr>
        <w:t>須</w:t>
      </w:r>
      <w:r w:rsidR="00BA22A1" w:rsidRPr="0099463B">
        <w:rPr>
          <w:rFonts w:ascii="標楷體" w:eastAsia="標楷體" w:hAnsi="標楷體" w:hint="eastAsia"/>
        </w:rPr>
        <w:t>撰寫</w:t>
      </w:r>
      <w:r w:rsidRPr="0099463B">
        <w:rPr>
          <w:rFonts w:ascii="標楷體" w:eastAsia="標楷體" w:hAnsi="標楷體" w:hint="eastAsia"/>
          <w:b/>
          <w:u w:val="single"/>
        </w:rPr>
        <w:t>兩份</w:t>
      </w:r>
      <w:r w:rsidRPr="0099463B">
        <w:rPr>
          <w:rFonts w:ascii="標楷體" w:eastAsia="標楷體" w:hAnsi="標楷體" w:hint="eastAsia"/>
        </w:rPr>
        <w:t>實習報告：</w:t>
      </w:r>
    </w:p>
    <w:p w:rsidR="0082591F" w:rsidRPr="0099463B" w:rsidRDefault="0082591F" w:rsidP="00F31677">
      <w:pPr>
        <w:numPr>
          <w:ilvl w:val="0"/>
          <w:numId w:val="6"/>
        </w:numPr>
        <w:spacing w:line="400" w:lineRule="atLeast"/>
        <w:rPr>
          <w:rFonts w:ascii="標楷體" w:eastAsia="標楷體" w:hAnsi="標楷體"/>
        </w:rPr>
      </w:pPr>
      <w:r w:rsidRPr="0099463B">
        <w:rPr>
          <w:rFonts w:ascii="標楷體" w:eastAsia="標楷體" w:hAnsi="標楷體" w:hint="eastAsia"/>
          <w:u w:val="single"/>
        </w:rPr>
        <w:t>中期實習</w:t>
      </w:r>
      <w:r w:rsidR="00BA22A1" w:rsidRPr="0099463B">
        <w:rPr>
          <w:rFonts w:ascii="標楷體" w:eastAsia="標楷體" w:hAnsi="標楷體" w:hint="eastAsia"/>
          <w:u w:val="single"/>
        </w:rPr>
        <w:t>報告</w:t>
      </w:r>
      <w:r w:rsidRPr="0099463B">
        <w:rPr>
          <w:rFonts w:ascii="標楷體" w:eastAsia="標楷體" w:hAnsi="標楷體" w:hint="eastAsia"/>
        </w:rPr>
        <w:t>：參加者須於中期評估時，向</w:t>
      </w:r>
      <w:r w:rsidR="00BA22A1" w:rsidRPr="0099463B">
        <w:rPr>
          <w:rFonts w:ascii="標楷體" w:eastAsia="標楷體" w:hAnsi="標楷體" w:hint="eastAsia"/>
        </w:rPr>
        <w:t>本會督導員</w:t>
      </w:r>
      <w:r w:rsidRPr="0099463B">
        <w:rPr>
          <w:rFonts w:ascii="標楷體" w:eastAsia="標楷體" w:hAnsi="標楷體" w:hint="eastAsia"/>
        </w:rPr>
        <w:t>遞交實習</w:t>
      </w:r>
      <w:r w:rsidR="00BA22A1" w:rsidRPr="0099463B">
        <w:rPr>
          <w:rFonts w:ascii="標楷體" w:eastAsia="標楷體" w:hAnsi="標楷體" w:hint="eastAsia"/>
        </w:rPr>
        <w:t>報告</w:t>
      </w:r>
      <w:r w:rsidRPr="0099463B">
        <w:rPr>
          <w:rFonts w:ascii="標楷體" w:eastAsia="標楷體" w:hAnsi="標楷體" w:hint="eastAsia"/>
        </w:rPr>
        <w:t>，記錄及反思實習經歷</w:t>
      </w:r>
      <w:r w:rsidR="00BA22A1" w:rsidRPr="0099463B">
        <w:rPr>
          <w:rFonts w:ascii="標楷體" w:eastAsia="標楷體" w:hAnsi="標楷體" w:hint="eastAsia"/>
        </w:rPr>
        <w:t>及成長所得</w:t>
      </w:r>
      <w:r w:rsidRPr="0099463B">
        <w:rPr>
          <w:rFonts w:ascii="標楷體" w:eastAsia="標楷體" w:hAnsi="標楷體" w:hint="eastAsia"/>
        </w:rPr>
        <w:t>；報告以文字</w:t>
      </w:r>
      <w:r w:rsidR="00BA22A1" w:rsidRPr="0099463B">
        <w:rPr>
          <w:rFonts w:ascii="標楷體" w:eastAsia="標楷體" w:hAnsi="標楷體" w:hint="eastAsia"/>
        </w:rPr>
        <w:t>報告</w:t>
      </w:r>
      <w:r w:rsidRPr="0099463B">
        <w:rPr>
          <w:rFonts w:ascii="標楷體" w:eastAsia="標楷體" w:hAnsi="標楷體" w:hint="eastAsia"/>
        </w:rPr>
        <w:t>為主，字數界乎1000-</w:t>
      </w:r>
      <w:r w:rsidR="00B53013" w:rsidRPr="0099463B">
        <w:rPr>
          <w:rFonts w:ascii="標楷體" w:eastAsia="標楷體" w:hAnsi="標楷體" w:hint="eastAsia"/>
        </w:rPr>
        <w:t>15</w:t>
      </w:r>
      <w:r w:rsidRPr="0099463B">
        <w:rPr>
          <w:rFonts w:ascii="標楷體" w:eastAsia="標楷體" w:hAnsi="標楷體" w:hint="eastAsia"/>
        </w:rPr>
        <w:t>00字。</w:t>
      </w:r>
    </w:p>
    <w:p w:rsidR="0082591F" w:rsidRPr="0099463B" w:rsidRDefault="0082591F" w:rsidP="00F31677">
      <w:pPr>
        <w:numPr>
          <w:ilvl w:val="0"/>
          <w:numId w:val="6"/>
        </w:numPr>
        <w:spacing w:line="400" w:lineRule="atLeast"/>
        <w:rPr>
          <w:rFonts w:ascii="標楷體" w:eastAsia="標楷體" w:hAnsi="標楷體"/>
        </w:rPr>
      </w:pPr>
      <w:r w:rsidRPr="0099463B">
        <w:rPr>
          <w:rFonts w:ascii="標楷體" w:eastAsia="標楷體" w:hAnsi="標楷體" w:hint="eastAsia"/>
          <w:u w:val="single"/>
        </w:rPr>
        <w:t>實習總結報告</w:t>
      </w:r>
      <w:r w:rsidRPr="0099463B">
        <w:rPr>
          <w:rFonts w:ascii="標楷體" w:eastAsia="標楷體" w:hAnsi="標楷體" w:hint="eastAsia"/>
        </w:rPr>
        <w:t>：</w:t>
      </w:r>
      <w:r w:rsidR="00143215" w:rsidRPr="0099463B">
        <w:rPr>
          <w:rFonts w:ascii="標楷體" w:eastAsia="標楷體" w:hAnsi="標楷體" w:hint="eastAsia"/>
        </w:rPr>
        <w:t>參加者須於</w:t>
      </w:r>
      <w:r w:rsidR="00601C11">
        <w:rPr>
          <w:rFonts w:ascii="標楷體" w:eastAsia="標楷體" w:hAnsi="標楷體" w:hint="eastAsia"/>
        </w:rPr>
        <w:t>終期評估</w:t>
      </w:r>
      <w:r w:rsidR="00143215" w:rsidRPr="0099463B">
        <w:rPr>
          <w:rFonts w:ascii="標楷體" w:eastAsia="標楷體" w:hAnsi="標楷體" w:hint="eastAsia"/>
        </w:rPr>
        <w:t>時，向本會督導員遞交實習報告，總結實習經歷及成長所得；報告以文字及相片為主，字數界乎1000-1500字。</w:t>
      </w:r>
    </w:p>
    <w:p w:rsidR="00214A87" w:rsidRPr="0099463B" w:rsidRDefault="00214A87" w:rsidP="00CF75DC">
      <w:pPr>
        <w:spacing w:line="400" w:lineRule="atLeast"/>
        <w:rPr>
          <w:rFonts w:ascii="標楷體" w:eastAsia="標楷體" w:hAnsi="標楷體"/>
        </w:rPr>
      </w:pPr>
    </w:p>
    <w:p w:rsidR="008F2FAF" w:rsidRPr="0086037B" w:rsidRDefault="004C1BE1" w:rsidP="00CF75DC">
      <w:pPr>
        <w:spacing w:line="400" w:lineRule="atLeast"/>
        <w:rPr>
          <w:rFonts w:ascii="標楷體" w:eastAsia="標楷體" w:hAnsi="標楷體"/>
          <w:b/>
        </w:rPr>
      </w:pPr>
      <w:r w:rsidRPr="0099463B">
        <w:rPr>
          <w:rFonts w:ascii="標楷體" w:eastAsia="標楷體" w:hAnsi="標楷體" w:hint="eastAsia"/>
          <w:b/>
        </w:rPr>
        <w:t>9</w:t>
      </w:r>
      <w:r w:rsidR="00CF75DC" w:rsidRPr="0099463B">
        <w:rPr>
          <w:rFonts w:ascii="標楷體" w:eastAsia="標楷體" w:hAnsi="標楷體" w:hint="eastAsia"/>
          <w:b/>
        </w:rPr>
        <w:t>.</w:t>
      </w:r>
      <w:r w:rsidR="00224F58" w:rsidRPr="0099463B">
        <w:rPr>
          <w:rFonts w:ascii="標楷體" w:eastAsia="標楷體" w:hAnsi="標楷體" w:hint="eastAsia"/>
          <w:b/>
        </w:rPr>
        <w:t xml:space="preserve"> </w:t>
      </w:r>
      <w:r w:rsidR="00817D05">
        <w:rPr>
          <w:rFonts w:ascii="標楷體" w:eastAsia="標楷體" w:hAnsi="標楷體" w:hint="eastAsia"/>
          <w:b/>
          <w:lang w:eastAsia="zh-HK"/>
        </w:rPr>
        <w:t>津貼、</w:t>
      </w:r>
      <w:r w:rsidR="001B3BA5" w:rsidRPr="0099463B">
        <w:rPr>
          <w:rFonts w:ascii="標楷體" w:eastAsia="標楷體" w:hAnsi="標楷體" w:hint="eastAsia"/>
          <w:b/>
        </w:rPr>
        <w:t>按金退還及證書安排</w:t>
      </w:r>
      <w:r w:rsidR="008F2FAF" w:rsidRPr="0099463B">
        <w:rPr>
          <w:rFonts w:ascii="標楷體" w:eastAsia="標楷體" w:hAnsi="標楷體" w:hint="eastAsia"/>
          <w:b/>
        </w:rPr>
        <w:t>：</w:t>
      </w:r>
    </w:p>
    <w:p w:rsidR="00EC2CC8" w:rsidRPr="0099463B" w:rsidRDefault="00512E74" w:rsidP="00F31677">
      <w:pPr>
        <w:numPr>
          <w:ilvl w:val="0"/>
          <w:numId w:val="1"/>
        </w:numPr>
        <w:spacing w:line="400" w:lineRule="atLeast"/>
        <w:rPr>
          <w:rFonts w:ascii="標楷體" w:eastAsia="標楷體" w:hAnsi="標楷體"/>
        </w:rPr>
      </w:pPr>
      <w:r w:rsidRPr="0099463B">
        <w:rPr>
          <w:rFonts w:ascii="標楷體" w:eastAsia="標楷體" w:hAnsi="標楷體" w:hint="eastAsia"/>
        </w:rPr>
        <w:t>參加者</w:t>
      </w:r>
      <w:r w:rsidR="00772F1B" w:rsidRPr="0099463B">
        <w:rPr>
          <w:rFonts w:ascii="標楷體" w:eastAsia="標楷體" w:hAnsi="標楷體" w:hint="eastAsia"/>
        </w:rPr>
        <w:t>的</w:t>
      </w:r>
      <w:r w:rsidR="00EC2CC8" w:rsidRPr="0099463B">
        <w:rPr>
          <w:rFonts w:ascii="標楷體" w:eastAsia="標楷體" w:hAnsi="標楷體" w:hint="eastAsia"/>
        </w:rPr>
        <w:t>整體</w:t>
      </w:r>
      <w:r w:rsidR="00B328B0" w:rsidRPr="0099463B">
        <w:rPr>
          <w:rFonts w:ascii="標楷體" w:eastAsia="標楷體" w:hAnsi="標楷體" w:hint="eastAsia"/>
        </w:rPr>
        <w:t>實習</w:t>
      </w:r>
      <w:r w:rsidR="00772F1B" w:rsidRPr="0099463B">
        <w:rPr>
          <w:rFonts w:ascii="標楷體" w:eastAsia="標楷體" w:hAnsi="標楷體" w:hint="eastAsia"/>
        </w:rPr>
        <w:t>出席率</w:t>
      </w:r>
      <w:r w:rsidR="001B3BA5" w:rsidRPr="0099463B">
        <w:rPr>
          <w:rFonts w:ascii="標楷體" w:eastAsia="標楷體" w:hAnsi="標楷體" w:hint="eastAsia"/>
        </w:rPr>
        <w:t>(</w:t>
      </w:r>
      <w:r w:rsidR="00EC2CC8" w:rsidRPr="0099463B">
        <w:rPr>
          <w:rFonts w:ascii="標楷體" w:eastAsia="標楷體" w:hAnsi="標楷體" w:hint="eastAsia"/>
        </w:rPr>
        <w:t>包括出發前及回程後活動</w:t>
      </w:r>
      <w:r w:rsidR="00A7036A" w:rsidRPr="0099463B">
        <w:rPr>
          <w:rFonts w:ascii="標楷體" w:eastAsia="標楷體" w:hAnsi="標楷體" w:hint="eastAsia"/>
        </w:rPr>
        <w:t>、</w:t>
      </w:r>
      <w:r w:rsidR="001B3BA5" w:rsidRPr="0099463B">
        <w:rPr>
          <w:rFonts w:ascii="標楷體" w:eastAsia="標楷體" w:hAnsi="標楷體" w:hint="eastAsia"/>
        </w:rPr>
        <w:t>實習期</w:t>
      </w:r>
      <w:r w:rsidR="00EC2CC8" w:rsidRPr="0099463B">
        <w:rPr>
          <w:rFonts w:ascii="標楷體" w:eastAsia="標楷體" w:hAnsi="標楷體" w:hint="eastAsia"/>
        </w:rPr>
        <w:t>工作及活動</w:t>
      </w:r>
      <w:r w:rsidR="001B3BA5" w:rsidRPr="0099463B">
        <w:rPr>
          <w:rFonts w:ascii="標楷體" w:eastAsia="標楷體" w:hAnsi="標楷體" w:hint="eastAsia"/>
        </w:rPr>
        <w:t>)</w:t>
      </w:r>
      <w:r w:rsidR="00772F1B" w:rsidRPr="0099463B">
        <w:rPr>
          <w:rFonts w:ascii="標楷體" w:eastAsia="標楷體" w:hAnsi="標楷體" w:hint="eastAsia"/>
        </w:rPr>
        <w:t>達8</w:t>
      </w:r>
      <w:r w:rsidR="001B3BA5" w:rsidRPr="0099463B">
        <w:rPr>
          <w:rFonts w:ascii="標楷體" w:eastAsia="標楷體" w:hAnsi="標楷體" w:hint="eastAsia"/>
        </w:rPr>
        <w:t>0</w:t>
      </w:r>
      <w:r w:rsidR="00772F1B" w:rsidRPr="0099463B">
        <w:rPr>
          <w:rFonts w:ascii="標楷體" w:eastAsia="標楷體" w:hAnsi="標楷體" w:hint="eastAsia"/>
        </w:rPr>
        <w:t>%或以上，並</w:t>
      </w:r>
      <w:r w:rsidR="00CA6B2A" w:rsidRPr="0099463B">
        <w:rPr>
          <w:rFonts w:ascii="標楷體" w:eastAsia="標楷體" w:hAnsi="標楷體" w:hint="eastAsia"/>
        </w:rPr>
        <w:t>在</w:t>
      </w:r>
      <w:r w:rsidR="00772F1B" w:rsidRPr="0099463B">
        <w:rPr>
          <w:rFonts w:ascii="標楷體" w:eastAsia="標楷體" w:hAnsi="標楷體" w:hint="eastAsia"/>
        </w:rPr>
        <w:t>終期評估中</w:t>
      </w:r>
      <w:r w:rsidR="00EC2CC8" w:rsidRPr="0099463B">
        <w:rPr>
          <w:rFonts w:ascii="標楷體" w:eastAsia="標楷體" w:hAnsi="標楷體" w:hint="eastAsia"/>
        </w:rPr>
        <w:t>獲得</w:t>
      </w:r>
      <w:r w:rsidR="00772F1B" w:rsidRPr="0099463B">
        <w:rPr>
          <w:rFonts w:ascii="標楷體" w:eastAsia="標楷體" w:hAnsi="標楷體" w:hint="eastAsia"/>
        </w:rPr>
        <w:t>合格</w:t>
      </w:r>
      <w:r w:rsidR="00EC2CC8" w:rsidRPr="0099463B">
        <w:rPr>
          <w:rFonts w:ascii="標楷體" w:eastAsia="標楷體" w:hAnsi="標楷體" w:hint="eastAsia"/>
        </w:rPr>
        <w:t>，</w:t>
      </w:r>
      <w:r w:rsidR="001B3BA5" w:rsidRPr="0099463B">
        <w:rPr>
          <w:rFonts w:ascii="標楷體" w:eastAsia="標楷體" w:hAnsi="標楷體" w:hint="eastAsia"/>
        </w:rPr>
        <w:t>將獲</w:t>
      </w:r>
      <w:r w:rsidR="00817D05">
        <w:rPr>
          <w:rFonts w:ascii="標楷體" w:eastAsia="標楷體" w:hAnsi="標楷體" w:hint="eastAsia"/>
          <w:lang w:eastAsia="zh-HK"/>
        </w:rPr>
        <w:t>津貼</w:t>
      </w:r>
      <w:r w:rsidR="00817D05" w:rsidRPr="00AC169B">
        <w:rPr>
          <w:rFonts w:ascii="標楷體" w:eastAsia="標楷體" w:hAnsi="標楷體" w:hint="eastAsia"/>
        </w:rPr>
        <w:t>港幣$1,000</w:t>
      </w:r>
      <w:r w:rsidR="00817D05">
        <w:rPr>
          <w:rFonts w:ascii="標楷體" w:eastAsia="標楷體" w:hAnsi="標楷體" w:hint="eastAsia"/>
          <w:lang w:eastAsia="zh-HK"/>
        </w:rPr>
        <w:t>、</w:t>
      </w:r>
      <w:r w:rsidR="00EC2CC8" w:rsidRPr="0099463B">
        <w:rPr>
          <w:rFonts w:ascii="標楷體" w:eastAsia="標楷體" w:hAnsi="標楷體" w:hint="eastAsia"/>
        </w:rPr>
        <w:t>全額</w:t>
      </w:r>
      <w:r w:rsidR="001B3BA5" w:rsidRPr="0099463B">
        <w:rPr>
          <w:rFonts w:ascii="標楷體" w:eastAsia="標楷體" w:hAnsi="標楷體" w:hint="eastAsia"/>
        </w:rPr>
        <w:t>退還按金港幣$2,000</w:t>
      </w:r>
      <w:r w:rsidR="00817D05">
        <w:rPr>
          <w:rFonts w:ascii="標楷體" w:eastAsia="標楷體" w:hAnsi="標楷體" w:hint="eastAsia"/>
          <w:lang w:eastAsia="zh-HK"/>
        </w:rPr>
        <w:t>及</w:t>
      </w:r>
      <w:r w:rsidR="00A7036A" w:rsidRPr="0099463B">
        <w:rPr>
          <w:rFonts w:ascii="標楷體" w:eastAsia="標楷體" w:hAnsi="標楷體" w:hint="eastAsia"/>
        </w:rPr>
        <w:t>頒發</w:t>
      </w:r>
      <w:r w:rsidR="001B3BA5" w:rsidRPr="0099463B">
        <w:rPr>
          <w:rFonts w:ascii="標楷體" w:eastAsia="標楷體" w:hAnsi="標楷體" w:hint="eastAsia"/>
        </w:rPr>
        <w:t>參加證書</w:t>
      </w:r>
      <w:r w:rsidR="00EC2CC8" w:rsidRPr="0099463B">
        <w:rPr>
          <w:rFonts w:ascii="標楷體" w:eastAsia="標楷體" w:hAnsi="標楷體" w:hint="eastAsia"/>
        </w:rPr>
        <w:t>。</w:t>
      </w:r>
      <w:r w:rsidR="0020775E" w:rsidRPr="0099463B">
        <w:rPr>
          <w:rFonts w:ascii="標楷體" w:eastAsia="標楷體" w:hAnsi="標楷體" w:hint="eastAsia"/>
        </w:rPr>
        <w:t>表現特出的參加者</w:t>
      </w:r>
      <w:r w:rsidR="00817D05">
        <w:rPr>
          <w:rFonts w:ascii="標楷體" w:eastAsia="標楷體" w:hAnsi="標楷體" w:hint="eastAsia"/>
          <w:lang w:eastAsia="zh-HK"/>
        </w:rPr>
        <w:t>更可</w:t>
      </w:r>
      <w:r w:rsidR="0020775E" w:rsidRPr="0099463B">
        <w:rPr>
          <w:rFonts w:ascii="標楷體" w:eastAsia="標楷體" w:hAnsi="標楷體" w:hint="eastAsia"/>
        </w:rPr>
        <w:t>獲頒發證書</w:t>
      </w:r>
      <w:r w:rsidR="0015294B" w:rsidRPr="0099463B">
        <w:rPr>
          <w:rFonts w:ascii="標楷體" w:eastAsia="標楷體" w:hAnsi="標楷體" w:hint="eastAsia"/>
        </w:rPr>
        <w:t>獎品</w:t>
      </w:r>
      <w:r w:rsidR="0020775E" w:rsidRPr="0099463B">
        <w:rPr>
          <w:rFonts w:ascii="標楷體" w:eastAsia="標楷體" w:hAnsi="標楷體" w:hint="eastAsia"/>
        </w:rPr>
        <w:t>，</w:t>
      </w:r>
      <w:r w:rsidR="0015294B" w:rsidRPr="0099463B">
        <w:rPr>
          <w:rFonts w:ascii="標楷體" w:eastAsia="標楷體" w:hAnsi="標楷體" w:hint="eastAsia"/>
        </w:rPr>
        <w:t>以作表揚</w:t>
      </w:r>
      <w:r w:rsidR="0020775E" w:rsidRPr="0099463B">
        <w:rPr>
          <w:rFonts w:ascii="標楷體" w:eastAsia="標楷體" w:hAnsi="標楷體" w:hint="eastAsia"/>
        </w:rPr>
        <w:t>。</w:t>
      </w:r>
    </w:p>
    <w:p w:rsidR="001B3BA5" w:rsidRPr="0099463B" w:rsidRDefault="001B3BA5" w:rsidP="00DD669C">
      <w:pPr>
        <w:spacing w:line="400" w:lineRule="atLeast"/>
        <w:rPr>
          <w:rFonts w:ascii="標楷體" w:eastAsia="標楷體" w:hAnsi="標楷體"/>
          <w:b/>
        </w:rPr>
      </w:pPr>
    </w:p>
    <w:p w:rsidR="00C35F07" w:rsidRPr="0099463B" w:rsidRDefault="00CF75DC" w:rsidP="00C35F07">
      <w:pPr>
        <w:spacing w:line="360" w:lineRule="exact"/>
        <w:rPr>
          <w:rFonts w:ascii="標楷體" w:eastAsia="標楷體" w:hAnsi="標楷體"/>
          <w:b/>
          <w:spacing w:val="20"/>
          <w:u w:val="single"/>
        </w:rPr>
      </w:pPr>
      <w:r w:rsidRPr="0099463B">
        <w:rPr>
          <w:rFonts w:ascii="標楷體" w:eastAsia="標楷體" w:hAnsi="標楷體" w:hint="eastAsia"/>
          <w:b/>
        </w:rPr>
        <w:t>三、</w:t>
      </w:r>
      <w:r w:rsidR="00C35F07" w:rsidRPr="0099463B">
        <w:rPr>
          <w:rFonts w:ascii="標楷體" w:eastAsia="標楷體" w:hAnsi="標楷體" w:hint="eastAsia"/>
          <w:b/>
          <w:bCs/>
        </w:rPr>
        <w:t>聲明</w:t>
      </w:r>
    </w:p>
    <w:p w:rsidR="00C35F07" w:rsidRPr="0099463B" w:rsidRDefault="00C35F07" w:rsidP="00F31677">
      <w:pPr>
        <w:widowControl w:val="0"/>
        <w:numPr>
          <w:ilvl w:val="0"/>
          <w:numId w:val="12"/>
        </w:numPr>
        <w:spacing w:before="240" w:line="360" w:lineRule="exact"/>
        <w:jc w:val="both"/>
        <w:rPr>
          <w:rFonts w:ascii="標楷體" w:eastAsia="標楷體" w:hAnsi="標楷體"/>
        </w:rPr>
      </w:pPr>
      <w:r w:rsidRPr="0099463B">
        <w:rPr>
          <w:rFonts w:ascii="標楷體" w:eastAsia="標楷體" w:hAnsi="標楷體" w:hint="eastAsia"/>
        </w:rPr>
        <w:t>參加者必須遵守主辦機構制定的所有活動規則；</w:t>
      </w:r>
    </w:p>
    <w:p w:rsidR="00C35F07" w:rsidRPr="0099463B" w:rsidRDefault="00C35F07" w:rsidP="00F31677">
      <w:pPr>
        <w:widowControl w:val="0"/>
        <w:numPr>
          <w:ilvl w:val="0"/>
          <w:numId w:val="12"/>
        </w:numPr>
        <w:spacing w:line="360" w:lineRule="exact"/>
        <w:jc w:val="both"/>
        <w:rPr>
          <w:rFonts w:ascii="標楷體" w:eastAsia="標楷體" w:hAnsi="標楷體"/>
        </w:rPr>
      </w:pPr>
      <w:r w:rsidRPr="0099463B">
        <w:rPr>
          <w:rFonts w:ascii="標楷體" w:eastAsia="標楷體" w:hAnsi="標楷體" w:hint="eastAsia"/>
        </w:rPr>
        <w:t>參加者必須服從評審團所作出的判決；</w:t>
      </w:r>
    </w:p>
    <w:p w:rsidR="00C35F07" w:rsidRPr="0099463B" w:rsidRDefault="00C35F07" w:rsidP="00F31677">
      <w:pPr>
        <w:widowControl w:val="0"/>
        <w:numPr>
          <w:ilvl w:val="0"/>
          <w:numId w:val="12"/>
        </w:numPr>
        <w:spacing w:line="360" w:lineRule="exact"/>
        <w:jc w:val="both"/>
        <w:rPr>
          <w:rFonts w:ascii="標楷體" w:eastAsia="標楷體" w:hAnsi="標楷體" w:cs="新細明體"/>
          <w:bCs/>
        </w:rPr>
      </w:pPr>
      <w:r w:rsidRPr="0099463B">
        <w:rPr>
          <w:rFonts w:ascii="標楷體" w:eastAsia="標楷體" w:hAnsi="標楷體" w:hint="eastAsia"/>
        </w:rPr>
        <w:t>有關活動安排細節，主辦機構可因應實際情況</w:t>
      </w:r>
      <w:r w:rsidR="00EC2CC8" w:rsidRPr="0099463B">
        <w:rPr>
          <w:rFonts w:ascii="標楷體" w:eastAsia="標楷體" w:hAnsi="標楷體" w:hint="eastAsia"/>
        </w:rPr>
        <w:t>作出</w:t>
      </w:r>
      <w:r w:rsidRPr="0099463B">
        <w:rPr>
          <w:rFonts w:ascii="標楷體" w:eastAsia="標楷體" w:hAnsi="標楷體" w:hint="eastAsia"/>
        </w:rPr>
        <w:t>調整，並保留最終解釋權。</w:t>
      </w:r>
    </w:p>
    <w:p w:rsidR="00C35F07" w:rsidRPr="0099463B" w:rsidRDefault="00C35F07" w:rsidP="00C35F07">
      <w:pPr>
        <w:spacing w:line="360" w:lineRule="exact"/>
        <w:ind w:left="840" w:hangingChars="350" w:hanging="840"/>
        <w:jc w:val="both"/>
        <w:rPr>
          <w:rFonts w:ascii="標楷體" w:eastAsia="標楷體" w:hAnsi="標楷體" w:cs="新細明體"/>
          <w:bCs/>
        </w:rPr>
      </w:pPr>
    </w:p>
    <w:p w:rsidR="00C35F07" w:rsidRPr="0099463B" w:rsidRDefault="00C35F07" w:rsidP="0086037B">
      <w:pPr>
        <w:spacing w:line="360" w:lineRule="exact"/>
        <w:ind w:left="841" w:hangingChars="350" w:hanging="841"/>
        <w:jc w:val="both"/>
        <w:rPr>
          <w:rFonts w:ascii="標楷體" w:eastAsia="標楷體" w:hAnsi="標楷體" w:cs="新細明體"/>
          <w:bCs/>
        </w:rPr>
      </w:pPr>
      <w:r w:rsidRPr="0099463B">
        <w:rPr>
          <w:rFonts w:ascii="標楷體" w:eastAsia="標楷體" w:hAnsi="標楷體" w:hint="eastAsia"/>
          <w:b/>
          <w:bCs/>
        </w:rPr>
        <w:t>四</w:t>
      </w:r>
      <w:r w:rsidRPr="0099463B">
        <w:rPr>
          <w:rFonts w:ascii="標楷體" w:eastAsia="標楷體" w:hAnsi="標楷體" w:hint="eastAsia"/>
          <w:b/>
        </w:rPr>
        <w:t>、</w:t>
      </w:r>
      <w:r w:rsidR="00050C9E" w:rsidRPr="0099463B">
        <w:rPr>
          <w:rFonts w:ascii="標楷體" w:eastAsia="標楷體" w:hAnsi="標楷體" w:hint="eastAsia"/>
          <w:b/>
        </w:rPr>
        <w:t>查詢</w:t>
      </w:r>
    </w:p>
    <w:p w:rsidR="0086037B" w:rsidRDefault="00C35F07" w:rsidP="00C35F07">
      <w:pPr>
        <w:spacing w:line="360" w:lineRule="exact"/>
        <w:ind w:left="840" w:hangingChars="350" w:hanging="840"/>
        <w:jc w:val="both"/>
        <w:rPr>
          <w:rFonts w:ascii="標楷體" w:eastAsia="標楷體" w:hAnsi="標楷體" w:cs="新細明體"/>
          <w:bCs/>
          <w:lang w:eastAsia="zh-HK"/>
        </w:rPr>
      </w:pPr>
      <w:r w:rsidRPr="0099463B">
        <w:rPr>
          <w:rFonts w:ascii="標楷體" w:eastAsia="標楷體" w:hAnsi="標楷體" w:cs="新細明體" w:hint="eastAsia"/>
          <w:bCs/>
        </w:rPr>
        <w:t>地址：</w:t>
      </w:r>
      <w:r w:rsidR="001646DA">
        <w:rPr>
          <w:rFonts w:ascii="標楷體" w:eastAsia="標楷體" w:hAnsi="標楷體" w:cs="新細明體" w:hint="eastAsia"/>
          <w:bCs/>
        </w:rPr>
        <w:t>(1)</w:t>
      </w:r>
      <w:r w:rsidR="0086037B" w:rsidRPr="0086037B">
        <w:rPr>
          <w:rFonts w:ascii="標楷體" w:eastAsia="標楷體" w:hAnsi="標楷體" w:cs="新細明體" w:hint="eastAsia"/>
          <w:bCs/>
          <w:lang w:eastAsia="zh-HK"/>
        </w:rPr>
        <w:t xml:space="preserve"> </w:t>
      </w:r>
      <w:r w:rsidR="0086037B">
        <w:rPr>
          <w:rFonts w:ascii="標楷體" w:eastAsia="標楷體" w:hAnsi="標楷體" w:cs="新細明體" w:hint="eastAsia"/>
          <w:bCs/>
          <w:lang w:eastAsia="zh-HK"/>
        </w:rPr>
        <w:t>新界青衣長安邨安海樓地下101-108A室</w:t>
      </w:r>
    </w:p>
    <w:p w:rsidR="001646DA" w:rsidRPr="0086037B" w:rsidRDefault="001646DA" w:rsidP="0086037B">
      <w:pPr>
        <w:spacing w:line="360" w:lineRule="exact"/>
        <w:ind w:left="840" w:hangingChars="350" w:hanging="840"/>
        <w:jc w:val="both"/>
        <w:rPr>
          <w:rFonts w:ascii="標楷體" w:eastAsia="標楷體" w:hAnsi="標楷體" w:cs="新細明體"/>
          <w:bCs/>
        </w:rPr>
      </w:pPr>
      <w:r>
        <w:rPr>
          <w:rFonts w:ascii="標楷體" w:eastAsia="標楷體" w:hAnsi="標楷體" w:cs="新細明體" w:hint="eastAsia"/>
          <w:bCs/>
        </w:rPr>
        <w:t xml:space="preserve">      (2)</w:t>
      </w:r>
      <w:r w:rsidR="0086037B" w:rsidRPr="0086037B">
        <w:rPr>
          <w:rFonts w:ascii="標楷體" w:eastAsia="標楷體" w:hAnsi="標楷體" w:cs="新細明體" w:hint="eastAsia"/>
          <w:bCs/>
        </w:rPr>
        <w:t xml:space="preserve"> </w:t>
      </w:r>
      <w:r w:rsidR="0086037B" w:rsidRPr="0099463B">
        <w:rPr>
          <w:rFonts w:ascii="標楷體" w:eastAsia="標楷體" w:hAnsi="標楷體" w:cs="新細明體" w:hint="eastAsia"/>
          <w:bCs/>
        </w:rPr>
        <w:t>新界大埔廣福道152-172號大埔商業中心9樓C室</w:t>
      </w:r>
    </w:p>
    <w:p w:rsidR="00C35F07" w:rsidRPr="0099463B" w:rsidRDefault="00C35F07" w:rsidP="00C35F07">
      <w:pPr>
        <w:spacing w:line="360" w:lineRule="exact"/>
        <w:ind w:left="840" w:hangingChars="350" w:hanging="840"/>
        <w:jc w:val="both"/>
        <w:rPr>
          <w:rFonts w:ascii="標楷體" w:eastAsia="標楷體" w:hAnsi="標楷體" w:cs="新細明體"/>
          <w:bCs/>
        </w:rPr>
      </w:pPr>
      <w:r w:rsidRPr="0099463B">
        <w:rPr>
          <w:rFonts w:ascii="標楷體" w:eastAsia="標楷體" w:hAnsi="標楷體" w:cs="新細明體" w:hint="eastAsia"/>
          <w:bCs/>
        </w:rPr>
        <w:t>電話：2652 9123</w:t>
      </w:r>
    </w:p>
    <w:p w:rsidR="00C35F07" w:rsidRPr="0099463B" w:rsidRDefault="00C35F07" w:rsidP="00C35F07">
      <w:pPr>
        <w:spacing w:line="360" w:lineRule="exact"/>
        <w:ind w:left="840" w:hangingChars="350" w:hanging="840"/>
        <w:jc w:val="both"/>
        <w:rPr>
          <w:rFonts w:ascii="標楷體" w:eastAsia="標楷體" w:hAnsi="標楷體" w:cs="新細明體"/>
          <w:bCs/>
        </w:rPr>
      </w:pPr>
      <w:r w:rsidRPr="0099463B">
        <w:rPr>
          <w:rFonts w:ascii="標楷體" w:eastAsia="標楷體" w:hAnsi="標楷體" w:cs="新細明體" w:hint="eastAsia"/>
          <w:bCs/>
        </w:rPr>
        <w:t>傳真：2652 2269</w:t>
      </w:r>
    </w:p>
    <w:p w:rsidR="00C35F07" w:rsidRPr="0099463B" w:rsidRDefault="00C35F07" w:rsidP="00C35F07">
      <w:pPr>
        <w:spacing w:line="360" w:lineRule="exact"/>
        <w:ind w:left="840" w:hangingChars="350" w:hanging="840"/>
        <w:jc w:val="both"/>
        <w:rPr>
          <w:rFonts w:ascii="標楷體" w:eastAsia="標楷體" w:hAnsi="標楷體" w:cs="新細明體"/>
          <w:bCs/>
          <w:lang w:eastAsia="zh-HK"/>
        </w:rPr>
      </w:pPr>
      <w:r w:rsidRPr="0099463B">
        <w:rPr>
          <w:rFonts w:ascii="標楷體" w:eastAsia="標楷體" w:hAnsi="標楷體" w:cs="新細明體" w:hint="eastAsia"/>
          <w:bCs/>
        </w:rPr>
        <w:t>電郵：info@fnty.org</w:t>
      </w:r>
      <w:r w:rsidRPr="0099463B">
        <w:rPr>
          <w:rFonts w:ascii="標楷體" w:eastAsia="標楷體" w:hAnsi="標楷體" w:cs="新細明體" w:hint="eastAsia"/>
          <w:bCs/>
          <w:lang w:eastAsia="zh-HK"/>
        </w:rPr>
        <w:t>.hk</w:t>
      </w:r>
    </w:p>
    <w:p w:rsidR="00C35F07" w:rsidRPr="0099463B" w:rsidRDefault="00C35F07" w:rsidP="00C35F07">
      <w:pPr>
        <w:spacing w:line="360" w:lineRule="exact"/>
        <w:ind w:left="840" w:hangingChars="350" w:hanging="840"/>
        <w:jc w:val="both"/>
        <w:rPr>
          <w:rFonts w:ascii="標楷體" w:eastAsia="標楷體" w:hAnsi="標楷體" w:cs="新細明體"/>
          <w:bCs/>
          <w:lang w:eastAsia="zh-HK"/>
        </w:rPr>
      </w:pPr>
      <w:r w:rsidRPr="0099463B">
        <w:rPr>
          <w:rFonts w:ascii="標楷體" w:eastAsia="標楷體" w:hAnsi="標楷體" w:cs="新細明體" w:hint="eastAsia"/>
          <w:bCs/>
        </w:rPr>
        <w:t>網址：</w:t>
      </w:r>
      <w:r w:rsidR="007D03E7" w:rsidRPr="0099463B">
        <w:rPr>
          <w:rFonts w:ascii="標楷體" w:eastAsia="標楷體" w:hAnsi="標楷體" w:cs="新細明體" w:hint="eastAsia"/>
          <w:bCs/>
          <w:lang w:eastAsia="zh-HK"/>
        </w:rPr>
        <w:t xml:space="preserve"> </w:t>
      </w:r>
    </w:p>
    <w:p w:rsidR="005505B3" w:rsidRDefault="005505B3" w:rsidP="00C35F07">
      <w:pPr>
        <w:spacing w:line="360" w:lineRule="exact"/>
        <w:ind w:left="840" w:hangingChars="350" w:hanging="840"/>
        <w:jc w:val="both"/>
        <w:rPr>
          <w:rFonts w:ascii="標楷體" w:eastAsia="標楷體" w:hAnsi="標楷體" w:cs="新細明體"/>
          <w:bCs/>
        </w:rPr>
      </w:pPr>
      <w:r w:rsidRPr="0099463B">
        <w:rPr>
          <w:rFonts w:ascii="標楷體" w:eastAsia="標楷體" w:hAnsi="標楷體" w:cs="新細明體" w:hint="eastAsia"/>
          <w:bCs/>
        </w:rPr>
        <w:t>Facebook：新界青年聯會</w:t>
      </w:r>
    </w:p>
    <w:p w:rsidR="005505B3" w:rsidRPr="0099463B" w:rsidRDefault="005505B3" w:rsidP="00C35F07">
      <w:pPr>
        <w:spacing w:line="360" w:lineRule="exact"/>
        <w:ind w:left="840" w:hangingChars="350" w:hanging="840"/>
        <w:jc w:val="both"/>
        <w:rPr>
          <w:rFonts w:ascii="標楷體" w:eastAsia="標楷體" w:hAnsi="標楷體" w:cs="新細明體"/>
          <w:bCs/>
        </w:rPr>
      </w:pPr>
      <w:r w:rsidRPr="0099463B">
        <w:rPr>
          <w:rFonts w:ascii="標楷體" w:eastAsia="標楷體" w:hAnsi="標楷體" w:cs="新細明體" w:hint="eastAsia"/>
          <w:bCs/>
        </w:rPr>
        <w:t>Instagram：fnty.org.hk</w:t>
      </w:r>
    </w:p>
    <w:p w:rsidR="00646EF0" w:rsidRPr="006F1FBF" w:rsidRDefault="00646EF0" w:rsidP="00C35F07">
      <w:pPr>
        <w:spacing w:line="400" w:lineRule="atLeast"/>
        <w:rPr>
          <w:rFonts w:ascii="標楷體" w:eastAsia="標楷體" w:hAnsi="標楷體"/>
        </w:rPr>
      </w:pPr>
    </w:p>
    <w:sectPr w:rsidR="00646EF0" w:rsidRPr="006F1FBF" w:rsidSect="009B1654">
      <w:type w:val="continuous"/>
      <w:pgSz w:w="11907" w:h="16840" w:code="9"/>
      <w:pgMar w:top="2465" w:right="708" w:bottom="719" w:left="964" w:header="454"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FEC" w:rsidRDefault="00BC0FEC">
      <w:r>
        <w:separator/>
      </w:r>
    </w:p>
  </w:endnote>
  <w:endnote w:type="continuationSeparator" w:id="0">
    <w:p w:rsidR="00BC0FEC" w:rsidRDefault="00BC0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全真綜藝體">
    <w:altName w:val="新細明體"/>
    <w:charset w:val="88"/>
    <w:family w:val="modern"/>
    <w:pitch w:val="fixed"/>
    <w:sig w:usb0="00000000" w:usb1="08080000" w:usb2="00000010" w:usb3="00000000" w:csb0="00100000" w:csb1="00000000"/>
  </w:font>
  <w:font w:name="Arial Black">
    <w:panose1 w:val="020B0A04020102020204"/>
    <w:charset w:val="00"/>
    <w:family w:val="swiss"/>
    <w:pitch w:val="variable"/>
    <w:sig w:usb0="A00002AF" w:usb1="400078FB" w:usb2="00000000" w:usb3="00000000" w:csb0="0000009F" w:csb1="00000000"/>
  </w:font>
  <w:font w:name="華康細圓體">
    <w:altName w:val="新細明體"/>
    <w:charset w:val="88"/>
    <w:family w:val="modern"/>
    <w:pitch w:val="fixed"/>
    <w:sig w:usb0="00000000"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FEC" w:rsidRDefault="00BC0FEC">
    <w:pPr>
      <w:pStyle w:val="a4"/>
      <w:jc w:val="right"/>
    </w:pPr>
    <w:r>
      <w:fldChar w:fldCharType="begin"/>
    </w:r>
    <w:r>
      <w:instrText xml:space="preserve"> PAGE   \* MERGEFORMAT </w:instrText>
    </w:r>
    <w:r>
      <w:fldChar w:fldCharType="separate"/>
    </w:r>
    <w:r w:rsidR="00E7412B" w:rsidRPr="00E7412B">
      <w:rPr>
        <w:noProof/>
        <w:lang w:val="zh-HK"/>
      </w:rPr>
      <w:t>9</w:t>
    </w:r>
    <w:r>
      <w:fldChar w:fldCharType="end"/>
    </w:r>
  </w:p>
  <w:p w:rsidR="00BC0FEC" w:rsidRDefault="00BC0FE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FEC" w:rsidRDefault="00BC0FEC">
      <w:r>
        <w:separator/>
      </w:r>
    </w:p>
  </w:footnote>
  <w:footnote w:type="continuationSeparator" w:id="0">
    <w:p w:rsidR="00BC0FEC" w:rsidRDefault="00BC0F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FEC" w:rsidRPr="00F66E27" w:rsidRDefault="00BC0FEC" w:rsidP="005C6A94">
    <w:pPr>
      <w:spacing w:line="720" w:lineRule="exact"/>
      <w:ind w:leftChars="530" w:left="1272" w:right="-1"/>
      <w:jc w:val="distribute"/>
      <w:rPr>
        <w:rFonts w:eastAsia="全真綜藝體"/>
        <w:sz w:val="72"/>
        <w:lang w:eastAsia="zh-HK"/>
      </w:rPr>
    </w:pPr>
    <w:r w:rsidRPr="00F66E27">
      <w:rPr>
        <w:rFonts w:eastAsia="全真綜藝體"/>
        <w:noProof/>
        <w:sz w:val="56"/>
      </w:rPr>
      <w:drawing>
        <wp:anchor distT="0" distB="0" distL="114300" distR="114300" simplePos="0" relativeHeight="251657216" behindDoc="0" locked="0" layoutInCell="1" allowOverlap="1">
          <wp:simplePos x="0" y="0"/>
          <wp:positionH relativeFrom="column">
            <wp:posOffset>-402590</wp:posOffset>
          </wp:positionH>
          <wp:positionV relativeFrom="paragraph">
            <wp:posOffset>66040</wp:posOffset>
          </wp:positionV>
          <wp:extent cx="1213485" cy="1221740"/>
          <wp:effectExtent l="0" t="0" r="5715" b="0"/>
          <wp:wrapSquare wrapText="right"/>
          <wp:docPr id="25" name="图片 2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1213485" cy="1221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6E27">
      <w:rPr>
        <w:rFonts w:eastAsia="全真綜藝體" w:hint="eastAsia"/>
        <w:sz w:val="56"/>
      </w:rPr>
      <w:t>新界青年聯會</w:t>
    </w:r>
    <w:r w:rsidRPr="00F66E27">
      <w:rPr>
        <w:rFonts w:eastAsia="全真綜藝體"/>
        <w:sz w:val="56"/>
      </w:rPr>
      <w:t xml:space="preserve"> </w:t>
    </w:r>
    <w:r w:rsidRPr="00F66E27">
      <w:rPr>
        <w:rFonts w:ascii="Arial Black" w:eastAsia="全真綜藝體" w:hAnsi="Arial Black"/>
        <w:sz w:val="36"/>
        <w:szCs w:val="40"/>
      </w:rPr>
      <w:t>www.fnty.org</w:t>
    </w:r>
    <w:r w:rsidRPr="00F66E27">
      <w:rPr>
        <w:rFonts w:ascii="Arial Black" w:eastAsia="全真綜藝體" w:hAnsi="Arial Black" w:hint="eastAsia"/>
        <w:sz w:val="36"/>
        <w:szCs w:val="40"/>
        <w:lang w:eastAsia="zh-HK"/>
      </w:rPr>
      <w:t>.hk</w:t>
    </w:r>
  </w:p>
  <w:p w:rsidR="00BC0FEC" w:rsidRPr="00F66E27" w:rsidRDefault="00BC0FEC" w:rsidP="005C6A94">
    <w:pPr>
      <w:spacing w:line="240" w:lineRule="exact"/>
      <w:ind w:leftChars="530" w:left="1272" w:right="-1"/>
      <w:jc w:val="distribute"/>
      <w:rPr>
        <w:rFonts w:ascii="Arial Black" w:eastAsia="全真綜藝體" w:hAnsi="Arial Black"/>
        <w:sz w:val="22"/>
      </w:rPr>
    </w:pPr>
    <w:r w:rsidRPr="00F66E27">
      <w:rPr>
        <w:rFonts w:ascii="Arial Black" w:eastAsia="全真綜藝體" w:hAnsi="Arial Black"/>
        <w:noProof/>
        <w:sz w:val="18"/>
      </w:rPr>
      <mc:AlternateContent>
        <mc:Choice Requires="wps">
          <w:drawing>
            <wp:anchor distT="0" distB="0" distL="114300" distR="114300" simplePos="0" relativeHeight="251658240" behindDoc="0" locked="0" layoutInCell="1" allowOverlap="1">
              <wp:simplePos x="0" y="0"/>
              <wp:positionH relativeFrom="column">
                <wp:posOffset>810895</wp:posOffset>
              </wp:positionH>
              <wp:positionV relativeFrom="paragraph">
                <wp:posOffset>142875</wp:posOffset>
              </wp:positionV>
              <wp:extent cx="5572125" cy="90805"/>
              <wp:effectExtent l="1270" t="0" r="0" b="4445"/>
              <wp:wrapSquare wrapText="bothSides"/>
              <wp:docPr id="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2125" cy="90805"/>
                      </a:xfrm>
                      <a:prstGeom prst="rect">
                        <a:avLst/>
                      </a:prstGeom>
                      <a:gradFill rotWithShape="0">
                        <a:gsLst>
                          <a:gs pos="0">
                            <a:srgbClr val="FFFFFF">
                              <a:gamma/>
                              <a:shade val="0"/>
                              <a:invGamma/>
                            </a:srgbClr>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95EC0" id="Rectangle 26" o:spid="_x0000_s1026" style="position:absolute;margin-left:63.85pt;margin-top:11.25pt;width:438.7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" fillcolor="black" stroked="f">
              <v:fill angle="90" focus="100%" type="gradient"/>
              <w10:wrap type="square"/>
            </v:rect>
          </w:pict>
        </mc:Fallback>
      </mc:AlternateContent>
    </w:r>
    <w:r w:rsidRPr="00F66E27">
      <w:rPr>
        <w:rFonts w:ascii="Arial Black" w:eastAsia="全真綜藝體" w:hAnsi="Arial Black"/>
        <w:sz w:val="22"/>
      </w:rPr>
      <w:t>Federation of New Territories Youth</w:t>
    </w:r>
  </w:p>
  <w:p w:rsidR="00BC0FEC" w:rsidRPr="00F66E27" w:rsidRDefault="00BC0FEC" w:rsidP="005C6A94">
    <w:pPr>
      <w:spacing w:line="20" w:lineRule="exact"/>
      <w:ind w:leftChars="236" w:left="566"/>
      <w:jc w:val="distribute"/>
      <w:rPr>
        <w:rFonts w:eastAsia="全真綜藝體"/>
        <w:sz w:val="22"/>
      </w:rPr>
    </w:pPr>
  </w:p>
  <w:p w:rsidR="00BC0FEC" w:rsidRPr="00F66E27" w:rsidRDefault="00BC0FEC" w:rsidP="005C6A94">
    <w:pPr>
      <w:spacing w:line="20" w:lineRule="exact"/>
      <w:ind w:leftChars="236" w:left="566"/>
      <w:jc w:val="distribute"/>
      <w:rPr>
        <w:rFonts w:eastAsia="全真綜藝體"/>
        <w:sz w:val="22"/>
      </w:rPr>
    </w:pPr>
  </w:p>
  <w:p w:rsidR="00BC0FEC" w:rsidRPr="00F66E27" w:rsidRDefault="00BC0FEC" w:rsidP="005C6A94">
    <w:pPr>
      <w:spacing w:line="20" w:lineRule="exact"/>
      <w:ind w:leftChars="236" w:left="566"/>
      <w:jc w:val="distribute"/>
      <w:rPr>
        <w:rFonts w:eastAsia="全真綜藝體"/>
        <w:sz w:val="22"/>
      </w:rPr>
    </w:pPr>
  </w:p>
  <w:p w:rsidR="00BC0FEC" w:rsidRPr="00F66E27" w:rsidRDefault="00BC0FEC" w:rsidP="005C6A94">
    <w:pPr>
      <w:spacing w:line="20" w:lineRule="exact"/>
      <w:ind w:leftChars="236" w:left="566"/>
      <w:jc w:val="distribute"/>
      <w:rPr>
        <w:rFonts w:eastAsia="全真綜藝體"/>
        <w:sz w:val="22"/>
      </w:rPr>
    </w:pPr>
  </w:p>
  <w:p w:rsidR="00BC0FEC" w:rsidRPr="00F66E27" w:rsidRDefault="00BC0FEC" w:rsidP="005C6A94">
    <w:pPr>
      <w:spacing w:line="20" w:lineRule="exact"/>
      <w:ind w:leftChars="236" w:left="566"/>
      <w:jc w:val="distribute"/>
      <w:rPr>
        <w:rFonts w:eastAsia="全真綜藝體"/>
        <w:sz w:val="22"/>
      </w:rPr>
    </w:pPr>
  </w:p>
  <w:tbl>
    <w:tblPr>
      <w:tblW w:w="8377" w:type="dxa"/>
      <w:tblInd w:w="1304" w:type="dxa"/>
      <w:tblCellMar>
        <w:left w:w="28" w:type="dxa"/>
        <w:right w:w="28" w:type="dxa"/>
      </w:tblCellMar>
      <w:tblLook w:val="0000" w:firstRow="0" w:lastRow="0" w:firstColumn="0" w:lastColumn="0" w:noHBand="0" w:noVBand="0"/>
    </w:tblPr>
    <w:tblGrid>
      <w:gridCol w:w="6804"/>
      <w:gridCol w:w="1573"/>
    </w:tblGrid>
    <w:tr w:rsidR="00BC0FEC" w:rsidRPr="00F66E27" w:rsidTr="00B03614">
      <w:trPr>
        <w:trHeight w:val="732"/>
      </w:trPr>
      <w:tc>
        <w:tcPr>
          <w:tcW w:w="6804" w:type="dxa"/>
          <w:vAlign w:val="center"/>
        </w:tcPr>
        <w:p w:rsidR="00BC0FEC" w:rsidRPr="00F66E27" w:rsidRDefault="00BC0FEC" w:rsidP="005C6A94">
          <w:pPr>
            <w:spacing w:line="240" w:lineRule="exact"/>
            <w:ind w:rightChars="106" w:right="254"/>
            <w:jc w:val="distribute"/>
            <w:rPr>
              <w:rFonts w:ascii="華康細圓體" w:eastAsia="華康細圓體"/>
              <w:sz w:val="18"/>
            </w:rPr>
          </w:pPr>
          <w:r w:rsidRPr="00F66E27">
            <w:rPr>
              <w:rFonts w:ascii="華康細圓體" w:eastAsia="華康細圓體" w:hint="eastAsia"/>
              <w:sz w:val="18"/>
            </w:rPr>
            <w:t>香港新界大埔廣福道152-172號大埔商業中心9樓</w:t>
          </w:r>
        </w:p>
        <w:p w:rsidR="00BC0FEC" w:rsidRPr="00F66E27" w:rsidRDefault="00BC0FEC" w:rsidP="005C6A94">
          <w:pPr>
            <w:spacing w:line="240" w:lineRule="exact"/>
            <w:ind w:rightChars="106" w:right="254"/>
            <w:jc w:val="distribute"/>
            <w:rPr>
              <w:rFonts w:ascii="華康細圓體" w:eastAsia="華康細圓體"/>
              <w:sz w:val="18"/>
            </w:rPr>
          </w:pPr>
          <w:r w:rsidRPr="00F66E27">
            <w:rPr>
              <w:rFonts w:ascii="華康細圓體" w:eastAsia="華康細圓體" w:hint="eastAsia"/>
              <w:sz w:val="18"/>
            </w:rPr>
            <w:t xml:space="preserve">9/F., Tai Po Commercial Centre, 152-172 </w:t>
          </w:r>
          <w:proofErr w:type="spellStart"/>
          <w:r w:rsidRPr="00F66E27">
            <w:rPr>
              <w:rFonts w:ascii="華康細圓體" w:eastAsia="華康細圓體" w:hint="eastAsia"/>
              <w:sz w:val="18"/>
            </w:rPr>
            <w:t>Kwong</w:t>
          </w:r>
          <w:proofErr w:type="spellEnd"/>
          <w:r w:rsidRPr="00F66E27">
            <w:rPr>
              <w:rFonts w:ascii="華康細圓體" w:eastAsia="華康細圓體" w:hint="eastAsia"/>
              <w:sz w:val="18"/>
            </w:rPr>
            <w:t xml:space="preserve"> </w:t>
          </w:r>
          <w:proofErr w:type="spellStart"/>
          <w:r w:rsidRPr="00F66E27">
            <w:rPr>
              <w:rFonts w:ascii="華康細圓體" w:eastAsia="華康細圓體" w:hint="eastAsia"/>
              <w:sz w:val="18"/>
            </w:rPr>
            <w:t>Fuk</w:t>
          </w:r>
          <w:proofErr w:type="spellEnd"/>
          <w:r w:rsidRPr="00F66E27">
            <w:rPr>
              <w:rFonts w:ascii="華康細圓體" w:eastAsia="華康細圓體" w:hint="eastAsia"/>
              <w:sz w:val="18"/>
            </w:rPr>
            <w:t xml:space="preserve"> Road,</w:t>
          </w:r>
          <w:r w:rsidRPr="00F66E27">
            <w:rPr>
              <w:rFonts w:ascii="華康細圓體" w:eastAsia="華康細圓體"/>
              <w:sz w:val="18"/>
            </w:rPr>
            <w:t xml:space="preserve"> </w:t>
          </w:r>
          <w:r w:rsidRPr="00F66E27">
            <w:rPr>
              <w:rFonts w:ascii="華康細圓體" w:eastAsia="華康細圓體" w:hint="eastAsia"/>
              <w:sz w:val="18"/>
            </w:rPr>
            <w:t>Tai Po</w:t>
          </w:r>
          <w:r w:rsidRPr="00F66E27">
            <w:rPr>
              <w:rFonts w:ascii="華康細圓體" w:eastAsia="華康細圓體"/>
              <w:sz w:val="18"/>
            </w:rPr>
            <w:t>,</w:t>
          </w:r>
          <w:r w:rsidRPr="00F66E27">
            <w:rPr>
              <w:rFonts w:eastAsia="華康細圓體"/>
              <w:sz w:val="18"/>
            </w:rPr>
            <w:t xml:space="preserve"> </w:t>
          </w:r>
          <w:r w:rsidRPr="00F66E27">
            <w:rPr>
              <w:rFonts w:eastAsia="華康細圓體" w:hint="eastAsia"/>
              <w:sz w:val="18"/>
              <w:lang w:eastAsia="zh-HK"/>
            </w:rPr>
            <w:t>HK</w:t>
          </w:r>
        </w:p>
        <w:p w:rsidR="00BC0FEC" w:rsidRPr="00F66E27" w:rsidRDefault="00BC0FEC" w:rsidP="005C6A94">
          <w:pPr>
            <w:spacing w:line="240" w:lineRule="exact"/>
            <w:ind w:rightChars="106" w:right="254"/>
            <w:jc w:val="distribute"/>
            <w:rPr>
              <w:rFonts w:ascii="華康細圓體" w:eastAsia="華康細圓體"/>
              <w:sz w:val="18"/>
            </w:rPr>
          </w:pPr>
          <w:r w:rsidRPr="00F66E27">
            <w:rPr>
              <w:rFonts w:ascii="華康細圓體" w:eastAsia="華康細圓體" w:hint="eastAsia"/>
              <w:sz w:val="18"/>
              <w:lang w:eastAsia="zh-HK"/>
            </w:rPr>
            <w:t>香</w:t>
          </w:r>
          <w:r w:rsidRPr="00F66E27">
            <w:rPr>
              <w:rFonts w:ascii="華康細圓體" w:eastAsia="華康細圓體" w:hint="eastAsia"/>
              <w:sz w:val="18"/>
            </w:rPr>
            <w:t>港</w:t>
          </w:r>
          <w:r w:rsidRPr="00F66E27">
            <w:rPr>
              <w:rFonts w:ascii="華康細圓體" w:eastAsia="華康細圓體" w:hint="eastAsia"/>
              <w:sz w:val="18"/>
              <w:lang w:eastAsia="zh-HK"/>
            </w:rPr>
            <w:t>新界青衣長安邨安海樓地下101至10</w:t>
          </w:r>
          <w:r w:rsidRPr="00F66E27">
            <w:rPr>
              <w:rFonts w:ascii="華康細圓體" w:eastAsia="華康細圓體"/>
              <w:sz w:val="18"/>
              <w:lang w:eastAsia="zh-HK"/>
            </w:rPr>
            <w:t>8A</w:t>
          </w:r>
          <w:r w:rsidRPr="00F66E27">
            <w:rPr>
              <w:rFonts w:ascii="華康細圓體" w:eastAsia="華康細圓體" w:hint="eastAsia"/>
              <w:sz w:val="18"/>
              <w:lang w:eastAsia="zh-HK"/>
            </w:rPr>
            <w:t>室</w:t>
          </w:r>
        </w:p>
        <w:p w:rsidR="00BC0FEC" w:rsidRPr="00F66E27" w:rsidRDefault="00BC0FEC" w:rsidP="005C6A94">
          <w:pPr>
            <w:spacing w:line="240" w:lineRule="exact"/>
            <w:ind w:rightChars="106" w:right="254"/>
            <w:rPr>
              <w:rFonts w:ascii="華康細圓體" w:eastAsia="華康細圓體"/>
              <w:sz w:val="18"/>
              <w:lang w:eastAsia="zh-HK"/>
            </w:rPr>
          </w:pPr>
          <w:r w:rsidRPr="00F66E27">
            <w:rPr>
              <w:rFonts w:eastAsia="華康細圓體" w:hint="eastAsia"/>
              <w:sz w:val="18"/>
              <w:lang w:eastAsia="zh-HK"/>
            </w:rPr>
            <w:t>R</w:t>
          </w:r>
          <w:r w:rsidRPr="00F66E27">
            <w:rPr>
              <w:rFonts w:eastAsia="華康細圓體"/>
              <w:sz w:val="18"/>
              <w:lang w:eastAsia="zh-HK"/>
            </w:rPr>
            <w:t>oom 101-108A, G/F, On Hoi House, Cheung On House, Tsing Yi, N.T., HK</w:t>
          </w:r>
        </w:p>
      </w:tc>
      <w:tc>
        <w:tcPr>
          <w:tcW w:w="1573" w:type="dxa"/>
        </w:tcPr>
        <w:p w:rsidR="00BC0FEC" w:rsidRPr="00F66E27" w:rsidRDefault="00BC0FEC" w:rsidP="005C6A94">
          <w:pPr>
            <w:pStyle w:val="a3"/>
            <w:tabs>
              <w:tab w:val="clear" w:pos="4153"/>
              <w:tab w:val="clear" w:pos="8306"/>
            </w:tabs>
            <w:spacing w:line="240" w:lineRule="exact"/>
            <w:jc w:val="distribute"/>
            <w:rPr>
              <w:rFonts w:ascii="華康細圓體" w:eastAsia="華康細圓體"/>
              <w:sz w:val="18"/>
            </w:rPr>
          </w:pPr>
          <w:r w:rsidRPr="00F66E27">
            <w:rPr>
              <w:rFonts w:ascii="華康細圓體" w:eastAsia="華康細圓體" w:hint="eastAsia"/>
              <w:sz w:val="18"/>
            </w:rPr>
            <w:sym w:font="Wingdings 2" w:char="F027"/>
          </w:r>
          <w:r w:rsidRPr="00F66E27">
            <w:rPr>
              <w:rFonts w:ascii="華康細圓體" w:eastAsia="華康細圓體" w:hint="eastAsia"/>
              <w:sz w:val="18"/>
            </w:rPr>
            <w:t>2652 9123</w:t>
          </w:r>
        </w:p>
        <w:p w:rsidR="00BC0FEC" w:rsidRPr="00F66E27" w:rsidRDefault="00BC0FEC" w:rsidP="005C6A94">
          <w:pPr>
            <w:pStyle w:val="a3"/>
            <w:tabs>
              <w:tab w:val="clear" w:pos="4153"/>
              <w:tab w:val="clear" w:pos="8306"/>
            </w:tabs>
            <w:spacing w:line="240" w:lineRule="exact"/>
            <w:jc w:val="distribute"/>
            <w:rPr>
              <w:rFonts w:ascii="華康細圓體" w:eastAsia="華康細圓體"/>
              <w:sz w:val="18"/>
            </w:rPr>
          </w:pPr>
          <w:r w:rsidRPr="00F66E27">
            <w:rPr>
              <w:rFonts w:ascii="華康細圓體" w:eastAsia="華康細圓體" w:hint="eastAsia"/>
              <w:sz w:val="22"/>
            </w:rPr>
            <w:sym w:font="Wingdings 2" w:char="F036"/>
          </w:r>
          <w:r w:rsidRPr="00F66E27">
            <w:rPr>
              <w:rFonts w:ascii="華康細圓體" w:eastAsia="華康細圓體" w:hint="eastAsia"/>
              <w:sz w:val="18"/>
            </w:rPr>
            <w:t>2652 2269</w:t>
          </w:r>
        </w:p>
        <w:p w:rsidR="00BC0FEC" w:rsidRPr="00F66E27" w:rsidRDefault="00BC0FEC" w:rsidP="005C6A94">
          <w:pPr>
            <w:pStyle w:val="a3"/>
            <w:tabs>
              <w:tab w:val="clear" w:pos="4153"/>
              <w:tab w:val="clear" w:pos="8306"/>
            </w:tabs>
            <w:spacing w:line="240" w:lineRule="exact"/>
            <w:jc w:val="distribute"/>
            <w:rPr>
              <w:rFonts w:ascii="華康細圓體" w:eastAsia="華康細圓體"/>
              <w:sz w:val="18"/>
              <w:lang w:eastAsia="zh-HK"/>
            </w:rPr>
          </w:pPr>
          <w:r w:rsidRPr="00F66E27">
            <w:rPr>
              <w:rFonts w:ascii="華康細圓體" w:eastAsia="華康細圓體" w:hint="eastAsia"/>
              <w:sz w:val="18"/>
            </w:rPr>
            <w:sym w:font="Webdings" w:char="F09A"/>
          </w:r>
          <w:r w:rsidRPr="00F66E27">
            <w:rPr>
              <w:rFonts w:ascii="華康細圓體" w:eastAsia="華康細圓體"/>
              <w:sz w:val="18"/>
            </w:rPr>
            <w:t>info@fnty.org</w:t>
          </w:r>
          <w:r w:rsidRPr="00F66E27">
            <w:rPr>
              <w:rFonts w:ascii="華康細圓體" w:eastAsia="華康細圓體" w:hint="eastAsia"/>
              <w:sz w:val="18"/>
              <w:lang w:eastAsia="zh-HK"/>
            </w:rPr>
            <w:t>.hk</w:t>
          </w:r>
        </w:p>
      </w:tc>
    </w:tr>
  </w:tbl>
  <w:p w:rsidR="00BC0FEC" w:rsidRDefault="00BC0FEC" w:rsidP="001833E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11"/>
    <w:lvl w:ilvl="0">
      <w:start w:val="1"/>
      <w:numFmt w:val="decimal"/>
      <w:lvlText w:val="%1、"/>
      <w:lvlJc w:val="left"/>
      <w:pPr>
        <w:tabs>
          <w:tab w:val="num" w:pos="480"/>
        </w:tabs>
        <w:ind w:left="480" w:hanging="480"/>
      </w:pPr>
    </w:lvl>
  </w:abstractNum>
  <w:abstractNum w:abstractNumId="1" w15:restartNumberingAfterBreak="0">
    <w:nsid w:val="0402752E"/>
    <w:multiLevelType w:val="hybridMultilevel"/>
    <w:tmpl w:val="8D86E8B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4D7597F"/>
    <w:multiLevelType w:val="hybridMultilevel"/>
    <w:tmpl w:val="7220B4C4"/>
    <w:lvl w:ilvl="0" w:tplc="0409000B">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807BAA"/>
    <w:multiLevelType w:val="hybridMultilevel"/>
    <w:tmpl w:val="E6109DD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B9441A5"/>
    <w:multiLevelType w:val="hybridMultilevel"/>
    <w:tmpl w:val="29B0BB3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F7D2FB1"/>
    <w:multiLevelType w:val="hybridMultilevel"/>
    <w:tmpl w:val="944E1CF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8705CF3"/>
    <w:multiLevelType w:val="hybridMultilevel"/>
    <w:tmpl w:val="39FC003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455502BE"/>
    <w:multiLevelType w:val="hybridMultilevel"/>
    <w:tmpl w:val="DA4AE59C"/>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8" w15:restartNumberingAfterBreak="0">
    <w:nsid w:val="485B1F50"/>
    <w:multiLevelType w:val="hybridMultilevel"/>
    <w:tmpl w:val="F8EAE64A"/>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15:restartNumberingAfterBreak="0">
    <w:nsid w:val="54120A3C"/>
    <w:multiLevelType w:val="hybridMultilevel"/>
    <w:tmpl w:val="8614537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63B011C5"/>
    <w:multiLevelType w:val="hybridMultilevel"/>
    <w:tmpl w:val="FAF64454"/>
    <w:lvl w:ilvl="0" w:tplc="504027B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5F95A5C"/>
    <w:multiLevelType w:val="hybridMultilevel"/>
    <w:tmpl w:val="1CB497A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690C4988"/>
    <w:multiLevelType w:val="hybridMultilevel"/>
    <w:tmpl w:val="2F4E438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6B197BF1"/>
    <w:multiLevelType w:val="hybridMultilevel"/>
    <w:tmpl w:val="E180A02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73B2407B"/>
    <w:multiLevelType w:val="hybridMultilevel"/>
    <w:tmpl w:val="D322389A"/>
    <w:lvl w:ilvl="0" w:tplc="0409000B">
      <w:start w:val="1"/>
      <w:numFmt w:val="bullet"/>
      <w:lvlText w:val=""/>
      <w:lvlJc w:val="left"/>
      <w:pPr>
        <w:ind w:left="951" w:hanging="480"/>
      </w:pPr>
      <w:rPr>
        <w:rFonts w:ascii="Wingdings" w:hAnsi="Wingdings" w:hint="default"/>
      </w:rPr>
    </w:lvl>
    <w:lvl w:ilvl="1" w:tplc="04090003" w:tentative="1">
      <w:start w:val="1"/>
      <w:numFmt w:val="bullet"/>
      <w:lvlText w:val=""/>
      <w:lvlJc w:val="left"/>
      <w:pPr>
        <w:ind w:left="1431" w:hanging="480"/>
      </w:pPr>
      <w:rPr>
        <w:rFonts w:ascii="Wingdings" w:hAnsi="Wingdings" w:hint="default"/>
      </w:rPr>
    </w:lvl>
    <w:lvl w:ilvl="2" w:tplc="04090005" w:tentative="1">
      <w:start w:val="1"/>
      <w:numFmt w:val="bullet"/>
      <w:lvlText w:val=""/>
      <w:lvlJc w:val="left"/>
      <w:pPr>
        <w:ind w:left="1911" w:hanging="480"/>
      </w:pPr>
      <w:rPr>
        <w:rFonts w:ascii="Wingdings" w:hAnsi="Wingdings" w:hint="default"/>
      </w:rPr>
    </w:lvl>
    <w:lvl w:ilvl="3" w:tplc="04090001" w:tentative="1">
      <w:start w:val="1"/>
      <w:numFmt w:val="bullet"/>
      <w:lvlText w:val=""/>
      <w:lvlJc w:val="left"/>
      <w:pPr>
        <w:ind w:left="2391" w:hanging="480"/>
      </w:pPr>
      <w:rPr>
        <w:rFonts w:ascii="Wingdings" w:hAnsi="Wingdings" w:hint="default"/>
      </w:rPr>
    </w:lvl>
    <w:lvl w:ilvl="4" w:tplc="04090003" w:tentative="1">
      <w:start w:val="1"/>
      <w:numFmt w:val="bullet"/>
      <w:lvlText w:val=""/>
      <w:lvlJc w:val="left"/>
      <w:pPr>
        <w:ind w:left="2871" w:hanging="480"/>
      </w:pPr>
      <w:rPr>
        <w:rFonts w:ascii="Wingdings" w:hAnsi="Wingdings" w:hint="default"/>
      </w:rPr>
    </w:lvl>
    <w:lvl w:ilvl="5" w:tplc="04090005" w:tentative="1">
      <w:start w:val="1"/>
      <w:numFmt w:val="bullet"/>
      <w:lvlText w:val=""/>
      <w:lvlJc w:val="left"/>
      <w:pPr>
        <w:ind w:left="3351" w:hanging="480"/>
      </w:pPr>
      <w:rPr>
        <w:rFonts w:ascii="Wingdings" w:hAnsi="Wingdings" w:hint="default"/>
      </w:rPr>
    </w:lvl>
    <w:lvl w:ilvl="6" w:tplc="04090001" w:tentative="1">
      <w:start w:val="1"/>
      <w:numFmt w:val="bullet"/>
      <w:lvlText w:val=""/>
      <w:lvlJc w:val="left"/>
      <w:pPr>
        <w:ind w:left="3831" w:hanging="480"/>
      </w:pPr>
      <w:rPr>
        <w:rFonts w:ascii="Wingdings" w:hAnsi="Wingdings" w:hint="default"/>
      </w:rPr>
    </w:lvl>
    <w:lvl w:ilvl="7" w:tplc="04090003" w:tentative="1">
      <w:start w:val="1"/>
      <w:numFmt w:val="bullet"/>
      <w:lvlText w:val=""/>
      <w:lvlJc w:val="left"/>
      <w:pPr>
        <w:ind w:left="4311" w:hanging="480"/>
      </w:pPr>
      <w:rPr>
        <w:rFonts w:ascii="Wingdings" w:hAnsi="Wingdings" w:hint="default"/>
      </w:rPr>
    </w:lvl>
    <w:lvl w:ilvl="8" w:tplc="04090005" w:tentative="1">
      <w:start w:val="1"/>
      <w:numFmt w:val="bullet"/>
      <w:lvlText w:val=""/>
      <w:lvlJc w:val="left"/>
      <w:pPr>
        <w:ind w:left="4791" w:hanging="480"/>
      </w:pPr>
      <w:rPr>
        <w:rFonts w:ascii="Wingdings" w:hAnsi="Wingdings" w:hint="default"/>
      </w:rPr>
    </w:lvl>
  </w:abstractNum>
  <w:abstractNum w:abstractNumId="15" w15:restartNumberingAfterBreak="0">
    <w:nsid w:val="7854797B"/>
    <w:multiLevelType w:val="hybridMultilevel"/>
    <w:tmpl w:val="D4545CF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7D2B1E05"/>
    <w:multiLevelType w:val="hybridMultilevel"/>
    <w:tmpl w:val="C7A6B262"/>
    <w:lvl w:ilvl="0" w:tplc="04090009">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5"/>
  </w:num>
  <w:num w:numId="2">
    <w:abstractNumId w:val="10"/>
  </w:num>
  <w:num w:numId="3">
    <w:abstractNumId w:val="12"/>
  </w:num>
  <w:num w:numId="4">
    <w:abstractNumId w:val="5"/>
  </w:num>
  <w:num w:numId="5">
    <w:abstractNumId w:val="3"/>
  </w:num>
  <w:num w:numId="6">
    <w:abstractNumId w:val="14"/>
  </w:num>
  <w:num w:numId="7">
    <w:abstractNumId w:val="16"/>
  </w:num>
  <w:num w:numId="8">
    <w:abstractNumId w:val="2"/>
  </w:num>
  <w:num w:numId="9">
    <w:abstractNumId w:val="11"/>
  </w:num>
  <w:num w:numId="10">
    <w:abstractNumId w:val="6"/>
  </w:num>
  <w:num w:numId="11">
    <w:abstractNumId w:val="7"/>
  </w:num>
  <w:num w:numId="12">
    <w:abstractNumId w:val="4"/>
  </w:num>
  <w:num w:numId="13">
    <w:abstractNumId w:val="8"/>
  </w:num>
  <w:num w:numId="14">
    <w:abstractNumId w:val="9"/>
  </w:num>
  <w:num w:numId="15">
    <w:abstractNumId w:val="1"/>
  </w:num>
  <w:num w:numId="16">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480"/>
  <w:drawingGridHorizontalSpacing w:val="120"/>
  <w:displayHorizontalDrawingGridEvery w:val="0"/>
  <w:displayVerticalDrawingGridEvery w:val="2"/>
  <w:characterSpacingControl w:val="compressPunctuation"/>
  <w:hdrShapeDefaults>
    <o:shapedefaults v:ext="edit" spidmax="15361"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349"/>
    <w:rsid w:val="000008FC"/>
    <w:rsid w:val="00003249"/>
    <w:rsid w:val="000032FE"/>
    <w:rsid w:val="000043AC"/>
    <w:rsid w:val="00006035"/>
    <w:rsid w:val="00012092"/>
    <w:rsid w:val="000135AE"/>
    <w:rsid w:val="00014458"/>
    <w:rsid w:val="0001623E"/>
    <w:rsid w:val="00016DE1"/>
    <w:rsid w:val="000205C0"/>
    <w:rsid w:val="00020AA6"/>
    <w:rsid w:val="000250A2"/>
    <w:rsid w:val="00025C60"/>
    <w:rsid w:val="000278B8"/>
    <w:rsid w:val="00031831"/>
    <w:rsid w:val="00034665"/>
    <w:rsid w:val="00041747"/>
    <w:rsid w:val="00041DBA"/>
    <w:rsid w:val="0004385A"/>
    <w:rsid w:val="00045E10"/>
    <w:rsid w:val="0005097C"/>
    <w:rsid w:val="00050C9E"/>
    <w:rsid w:val="00050F6C"/>
    <w:rsid w:val="00053E22"/>
    <w:rsid w:val="000557AD"/>
    <w:rsid w:val="00055942"/>
    <w:rsid w:val="000560D2"/>
    <w:rsid w:val="00056944"/>
    <w:rsid w:val="00056D77"/>
    <w:rsid w:val="00056E55"/>
    <w:rsid w:val="0006630F"/>
    <w:rsid w:val="000718DE"/>
    <w:rsid w:val="00071F8D"/>
    <w:rsid w:val="00072C57"/>
    <w:rsid w:val="0007331E"/>
    <w:rsid w:val="00074821"/>
    <w:rsid w:val="00081502"/>
    <w:rsid w:val="00083E7A"/>
    <w:rsid w:val="00084304"/>
    <w:rsid w:val="000979DD"/>
    <w:rsid w:val="000A6F54"/>
    <w:rsid w:val="000A7D1E"/>
    <w:rsid w:val="000B24BB"/>
    <w:rsid w:val="000B3075"/>
    <w:rsid w:val="000B4B4D"/>
    <w:rsid w:val="000C0F56"/>
    <w:rsid w:val="000C1A51"/>
    <w:rsid w:val="000C1BDD"/>
    <w:rsid w:val="000C3E88"/>
    <w:rsid w:val="000C6A19"/>
    <w:rsid w:val="000C7D64"/>
    <w:rsid w:val="000D1C00"/>
    <w:rsid w:val="000D278E"/>
    <w:rsid w:val="000E5289"/>
    <w:rsid w:val="000E5A0B"/>
    <w:rsid w:val="000E7ED6"/>
    <w:rsid w:val="000F5805"/>
    <w:rsid w:val="000F61D7"/>
    <w:rsid w:val="000F7888"/>
    <w:rsid w:val="001006B8"/>
    <w:rsid w:val="0010490D"/>
    <w:rsid w:val="00104D06"/>
    <w:rsid w:val="001071E2"/>
    <w:rsid w:val="00110175"/>
    <w:rsid w:val="001120A6"/>
    <w:rsid w:val="00114D08"/>
    <w:rsid w:val="00116622"/>
    <w:rsid w:val="00120054"/>
    <w:rsid w:val="0012086A"/>
    <w:rsid w:val="00120EF6"/>
    <w:rsid w:val="0012118C"/>
    <w:rsid w:val="00121461"/>
    <w:rsid w:val="0012172A"/>
    <w:rsid w:val="001231A2"/>
    <w:rsid w:val="001245E7"/>
    <w:rsid w:val="00124BD3"/>
    <w:rsid w:val="00124D1A"/>
    <w:rsid w:val="00125DFC"/>
    <w:rsid w:val="001264BB"/>
    <w:rsid w:val="00126929"/>
    <w:rsid w:val="001278DF"/>
    <w:rsid w:val="001303C0"/>
    <w:rsid w:val="001308EF"/>
    <w:rsid w:val="00131209"/>
    <w:rsid w:val="00131486"/>
    <w:rsid w:val="001345A3"/>
    <w:rsid w:val="00136741"/>
    <w:rsid w:val="00137701"/>
    <w:rsid w:val="00142856"/>
    <w:rsid w:val="00142CBC"/>
    <w:rsid w:val="00143215"/>
    <w:rsid w:val="001461D0"/>
    <w:rsid w:val="00151501"/>
    <w:rsid w:val="0015294B"/>
    <w:rsid w:val="00162B5A"/>
    <w:rsid w:val="001646DA"/>
    <w:rsid w:val="00174E77"/>
    <w:rsid w:val="0017647F"/>
    <w:rsid w:val="00177132"/>
    <w:rsid w:val="0018058C"/>
    <w:rsid w:val="00180F89"/>
    <w:rsid w:val="001833EC"/>
    <w:rsid w:val="00187455"/>
    <w:rsid w:val="00197699"/>
    <w:rsid w:val="001A0227"/>
    <w:rsid w:val="001A7984"/>
    <w:rsid w:val="001B012D"/>
    <w:rsid w:val="001B034F"/>
    <w:rsid w:val="001B04BE"/>
    <w:rsid w:val="001B0756"/>
    <w:rsid w:val="001B3BA5"/>
    <w:rsid w:val="001B5D17"/>
    <w:rsid w:val="001C09A2"/>
    <w:rsid w:val="001C1041"/>
    <w:rsid w:val="001C10E9"/>
    <w:rsid w:val="001C1F96"/>
    <w:rsid w:val="001C45E5"/>
    <w:rsid w:val="001C5F16"/>
    <w:rsid w:val="001C738C"/>
    <w:rsid w:val="001C796D"/>
    <w:rsid w:val="001D385D"/>
    <w:rsid w:val="001D7E15"/>
    <w:rsid w:val="001E1BED"/>
    <w:rsid w:val="001E3E94"/>
    <w:rsid w:val="001E6A3D"/>
    <w:rsid w:val="001E6E2E"/>
    <w:rsid w:val="001F4AE9"/>
    <w:rsid w:val="001F5AAA"/>
    <w:rsid w:val="00200BF2"/>
    <w:rsid w:val="00203103"/>
    <w:rsid w:val="0020676A"/>
    <w:rsid w:val="0020775E"/>
    <w:rsid w:val="002079C1"/>
    <w:rsid w:val="0021250A"/>
    <w:rsid w:val="002134FE"/>
    <w:rsid w:val="00214A87"/>
    <w:rsid w:val="00215025"/>
    <w:rsid w:val="002215B3"/>
    <w:rsid w:val="00224F58"/>
    <w:rsid w:val="00226FA0"/>
    <w:rsid w:val="00230D99"/>
    <w:rsid w:val="00232F17"/>
    <w:rsid w:val="00233908"/>
    <w:rsid w:val="00233EA6"/>
    <w:rsid w:val="002403C9"/>
    <w:rsid w:val="00250A90"/>
    <w:rsid w:val="00250D7C"/>
    <w:rsid w:val="002537D2"/>
    <w:rsid w:val="00256995"/>
    <w:rsid w:val="0025779B"/>
    <w:rsid w:val="00261209"/>
    <w:rsid w:val="00265632"/>
    <w:rsid w:val="002708F4"/>
    <w:rsid w:val="002737FD"/>
    <w:rsid w:val="002745D3"/>
    <w:rsid w:val="002800C8"/>
    <w:rsid w:val="00281660"/>
    <w:rsid w:val="00282405"/>
    <w:rsid w:val="00290E27"/>
    <w:rsid w:val="002A12D1"/>
    <w:rsid w:val="002A1E6A"/>
    <w:rsid w:val="002A4131"/>
    <w:rsid w:val="002A5310"/>
    <w:rsid w:val="002A55E1"/>
    <w:rsid w:val="002A5CA5"/>
    <w:rsid w:val="002A697B"/>
    <w:rsid w:val="002B396C"/>
    <w:rsid w:val="002B3A1B"/>
    <w:rsid w:val="002B5681"/>
    <w:rsid w:val="002B76E2"/>
    <w:rsid w:val="002C010F"/>
    <w:rsid w:val="002C0FA2"/>
    <w:rsid w:val="002C5A98"/>
    <w:rsid w:val="002C6AB2"/>
    <w:rsid w:val="002D289D"/>
    <w:rsid w:val="002D3AE3"/>
    <w:rsid w:val="002D4E45"/>
    <w:rsid w:val="002D710C"/>
    <w:rsid w:val="002E1AAA"/>
    <w:rsid w:val="002E3AC9"/>
    <w:rsid w:val="002F2A05"/>
    <w:rsid w:val="002F3347"/>
    <w:rsid w:val="002F46EB"/>
    <w:rsid w:val="002F55A6"/>
    <w:rsid w:val="002F7A38"/>
    <w:rsid w:val="003029E5"/>
    <w:rsid w:val="00306381"/>
    <w:rsid w:val="003063D3"/>
    <w:rsid w:val="003064AC"/>
    <w:rsid w:val="00307CAB"/>
    <w:rsid w:val="003101CB"/>
    <w:rsid w:val="00311ECF"/>
    <w:rsid w:val="0031344E"/>
    <w:rsid w:val="00315BF1"/>
    <w:rsid w:val="00317522"/>
    <w:rsid w:val="00327A25"/>
    <w:rsid w:val="0033442B"/>
    <w:rsid w:val="0033557A"/>
    <w:rsid w:val="00335F72"/>
    <w:rsid w:val="00337A1C"/>
    <w:rsid w:val="00337D91"/>
    <w:rsid w:val="00340940"/>
    <w:rsid w:val="00341090"/>
    <w:rsid w:val="0034278B"/>
    <w:rsid w:val="00342DBD"/>
    <w:rsid w:val="00343306"/>
    <w:rsid w:val="00345368"/>
    <w:rsid w:val="003509DD"/>
    <w:rsid w:val="003535EF"/>
    <w:rsid w:val="00354532"/>
    <w:rsid w:val="00357212"/>
    <w:rsid w:val="00373A64"/>
    <w:rsid w:val="003751DA"/>
    <w:rsid w:val="0037665E"/>
    <w:rsid w:val="0038193F"/>
    <w:rsid w:val="00381E2D"/>
    <w:rsid w:val="003828C9"/>
    <w:rsid w:val="003828CD"/>
    <w:rsid w:val="0038349F"/>
    <w:rsid w:val="00383B7F"/>
    <w:rsid w:val="00383DCD"/>
    <w:rsid w:val="003920F2"/>
    <w:rsid w:val="00394C9A"/>
    <w:rsid w:val="00397E5D"/>
    <w:rsid w:val="003A215D"/>
    <w:rsid w:val="003A4377"/>
    <w:rsid w:val="003A5C03"/>
    <w:rsid w:val="003A6A68"/>
    <w:rsid w:val="003B11A7"/>
    <w:rsid w:val="003B3A1B"/>
    <w:rsid w:val="003B5FF4"/>
    <w:rsid w:val="003C1509"/>
    <w:rsid w:val="003C36B3"/>
    <w:rsid w:val="003C3B98"/>
    <w:rsid w:val="003C688C"/>
    <w:rsid w:val="003D0EEA"/>
    <w:rsid w:val="003D56A3"/>
    <w:rsid w:val="003F0AA7"/>
    <w:rsid w:val="003F3B81"/>
    <w:rsid w:val="00401660"/>
    <w:rsid w:val="004115DC"/>
    <w:rsid w:val="00412870"/>
    <w:rsid w:val="00416BA8"/>
    <w:rsid w:val="00420B37"/>
    <w:rsid w:val="00426E42"/>
    <w:rsid w:val="00432217"/>
    <w:rsid w:val="00437082"/>
    <w:rsid w:val="004405DF"/>
    <w:rsid w:val="00444DCA"/>
    <w:rsid w:val="00444F89"/>
    <w:rsid w:val="00451971"/>
    <w:rsid w:val="0045448C"/>
    <w:rsid w:val="004544CF"/>
    <w:rsid w:val="004568F6"/>
    <w:rsid w:val="00460F2E"/>
    <w:rsid w:val="00481179"/>
    <w:rsid w:val="004819AF"/>
    <w:rsid w:val="00481AC3"/>
    <w:rsid w:val="004821D5"/>
    <w:rsid w:val="00482A02"/>
    <w:rsid w:val="00485FD8"/>
    <w:rsid w:val="00486D98"/>
    <w:rsid w:val="0049000C"/>
    <w:rsid w:val="004970D1"/>
    <w:rsid w:val="00497FCD"/>
    <w:rsid w:val="004A14A0"/>
    <w:rsid w:val="004A2B36"/>
    <w:rsid w:val="004A4130"/>
    <w:rsid w:val="004A45D2"/>
    <w:rsid w:val="004B05B7"/>
    <w:rsid w:val="004B3E3D"/>
    <w:rsid w:val="004C1BE1"/>
    <w:rsid w:val="004C3872"/>
    <w:rsid w:val="004C69B3"/>
    <w:rsid w:val="004D0179"/>
    <w:rsid w:val="004D0194"/>
    <w:rsid w:val="004D13AA"/>
    <w:rsid w:val="004D26B6"/>
    <w:rsid w:val="004D6692"/>
    <w:rsid w:val="004E3BD4"/>
    <w:rsid w:val="004E6018"/>
    <w:rsid w:val="004E7327"/>
    <w:rsid w:val="004E7421"/>
    <w:rsid w:val="004F51F4"/>
    <w:rsid w:val="004F53C0"/>
    <w:rsid w:val="004F5B81"/>
    <w:rsid w:val="004F72F2"/>
    <w:rsid w:val="00500182"/>
    <w:rsid w:val="00503322"/>
    <w:rsid w:val="00503641"/>
    <w:rsid w:val="005043FE"/>
    <w:rsid w:val="005075CF"/>
    <w:rsid w:val="00510592"/>
    <w:rsid w:val="00510E11"/>
    <w:rsid w:val="00512E74"/>
    <w:rsid w:val="00513EB0"/>
    <w:rsid w:val="005164E3"/>
    <w:rsid w:val="005172CC"/>
    <w:rsid w:val="0052046E"/>
    <w:rsid w:val="00522B00"/>
    <w:rsid w:val="00522B72"/>
    <w:rsid w:val="00523C24"/>
    <w:rsid w:val="00524AB4"/>
    <w:rsid w:val="00526D20"/>
    <w:rsid w:val="00533216"/>
    <w:rsid w:val="00540E92"/>
    <w:rsid w:val="005415E5"/>
    <w:rsid w:val="005461E5"/>
    <w:rsid w:val="005505B3"/>
    <w:rsid w:val="00552156"/>
    <w:rsid w:val="005522AB"/>
    <w:rsid w:val="005523F1"/>
    <w:rsid w:val="0055361A"/>
    <w:rsid w:val="005551D9"/>
    <w:rsid w:val="00555904"/>
    <w:rsid w:val="005671C5"/>
    <w:rsid w:val="005704E9"/>
    <w:rsid w:val="00570855"/>
    <w:rsid w:val="005720CA"/>
    <w:rsid w:val="00572E3E"/>
    <w:rsid w:val="00575100"/>
    <w:rsid w:val="005754FE"/>
    <w:rsid w:val="00577DDC"/>
    <w:rsid w:val="00580BF5"/>
    <w:rsid w:val="00582886"/>
    <w:rsid w:val="00590CFB"/>
    <w:rsid w:val="00594407"/>
    <w:rsid w:val="0059533F"/>
    <w:rsid w:val="005964C8"/>
    <w:rsid w:val="00597508"/>
    <w:rsid w:val="0059787B"/>
    <w:rsid w:val="00597BC6"/>
    <w:rsid w:val="005A2402"/>
    <w:rsid w:val="005A30D2"/>
    <w:rsid w:val="005B081E"/>
    <w:rsid w:val="005B3F8C"/>
    <w:rsid w:val="005C4917"/>
    <w:rsid w:val="005C51F8"/>
    <w:rsid w:val="005C5585"/>
    <w:rsid w:val="005C6A94"/>
    <w:rsid w:val="005D1745"/>
    <w:rsid w:val="005D503D"/>
    <w:rsid w:val="005D6416"/>
    <w:rsid w:val="005E1081"/>
    <w:rsid w:val="005E2200"/>
    <w:rsid w:val="005E2EC3"/>
    <w:rsid w:val="005E4C28"/>
    <w:rsid w:val="005E5427"/>
    <w:rsid w:val="005E552F"/>
    <w:rsid w:val="005E7AFE"/>
    <w:rsid w:val="005E7E78"/>
    <w:rsid w:val="005F467D"/>
    <w:rsid w:val="005F551A"/>
    <w:rsid w:val="00601C11"/>
    <w:rsid w:val="00603B91"/>
    <w:rsid w:val="00604915"/>
    <w:rsid w:val="0060722D"/>
    <w:rsid w:val="0061272C"/>
    <w:rsid w:val="006138A9"/>
    <w:rsid w:val="00613DAE"/>
    <w:rsid w:val="006179B3"/>
    <w:rsid w:val="00623B4D"/>
    <w:rsid w:val="00630A89"/>
    <w:rsid w:val="006314D3"/>
    <w:rsid w:val="00631B20"/>
    <w:rsid w:val="00631E6B"/>
    <w:rsid w:val="00633435"/>
    <w:rsid w:val="006335F2"/>
    <w:rsid w:val="006367EF"/>
    <w:rsid w:val="00636E08"/>
    <w:rsid w:val="006372FA"/>
    <w:rsid w:val="006424D8"/>
    <w:rsid w:val="00644B7B"/>
    <w:rsid w:val="006468B6"/>
    <w:rsid w:val="00646EF0"/>
    <w:rsid w:val="00651202"/>
    <w:rsid w:val="00652139"/>
    <w:rsid w:val="00656946"/>
    <w:rsid w:val="00657CFE"/>
    <w:rsid w:val="00662C91"/>
    <w:rsid w:val="00662D5B"/>
    <w:rsid w:val="00662F40"/>
    <w:rsid w:val="00663B3C"/>
    <w:rsid w:val="00666A24"/>
    <w:rsid w:val="00666EBC"/>
    <w:rsid w:val="00666ED4"/>
    <w:rsid w:val="006673F0"/>
    <w:rsid w:val="0067432F"/>
    <w:rsid w:val="00677040"/>
    <w:rsid w:val="006801A9"/>
    <w:rsid w:val="0068582F"/>
    <w:rsid w:val="00692139"/>
    <w:rsid w:val="006950FB"/>
    <w:rsid w:val="006A16E0"/>
    <w:rsid w:val="006B05E5"/>
    <w:rsid w:val="006B07C4"/>
    <w:rsid w:val="006B550B"/>
    <w:rsid w:val="006B5E68"/>
    <w:rsid w:val="006B606B"/>
    <w:rsid w:val="006B79BE"/>
    <w:rsid w:val="006C2098"/>
    <w:rsid w:val="006C4CC3"/>
    <w:rsid w:val="006C5AC5"/>
    <w:rsid w:val="006C6D3D"/>
    <w:rsid w:val="006C7BAE"/>
    <w:rsid w:val="006D234F"/>
    <w:rsid w:val="006D2CDE"/>
    <w:rsid w:val="006D4136"/>
    <w:rsid w:val="006D5837"/>
    <w:rsid w:val="006D625D"/>
    <w:rsid w:val="006E0C3B"/>
    <w:rsid w:val="006E2739"/>
    <w:rsid w:val="006E36F5"/>
    <w:rsid w:val="006F063E"/>
    <w:rsid w:val="006F1FBF"/>
    <w:rsid w:val="006F2E63"/>
    <w:rsid w:val="006F7830"/>
    <w:rsid w:val="007054F1"/>
    <w:rsid w:val="0070584F"/>
    <w:rsid w:val="00705A91"/>
    <w:rsid w:val="00710365"/>
    <w:rsid w:val="00710956"/>
    <w:rsid w:val="0072175A"/>
    <w:rsid w:val="007241D9"/>
    <w:rsid w:val="0072799F"/>
    <w:rsid w:val="007321FA"/>
    <w:rsid w:val="00733752"/>
    <w:rsid w:val="00736458"/>
    <w:rsid w:val="0073741D"/>
    <w:rsid w:val="00740062"/>
    <w:rsid w:val="0074608F"/>
    <w:rsid w:val="007506D6"/>
    <w:rsid w:val="0075233F"/>
    <w:rsid w:val="00752F3A"/>
    <w:rsid w:val="00756738"/>
    <w:rsid w:val="00756C89"/>
    <w:rsid w:val="00762146"/>
    <w:rsid w:val="0076548B"/>
    <w:rsid w:val="007723F2"/>
    <w:rsid w:val="007728B9"/>
    <w:rsid w:val="00772B1B"/>
    <w:rsid w:val="00772F1B"/>
    <w:rsid w:val="007750D5"/>
    <w:rsid w:val="00777637"/>
    <w:rsid w:val="00782F79"/>
    <w:rsid w:val="00784EF4"/>
    <w:rsid w:val="007858DA"/>
    <w:rsid w:val="00787862"/>
    <w:rsid w:val="00793079"/>
    <w:rsid w:val="00797A25"/>
    <w:rsid w:val="007A16C4"/>
    <w:rsid w:val="007A23EB"/>
    <w:rsid w:val="007B2B9F"/>
    <w:rsid w:val="007B2E81"/>
    <w:rsid w:val="007B3CD7"/>
    <w:rsid w:val="007B4F84"/>
    <w:rsid w:val="007C0683"/>
    <w:rsid w:val="007C153F"/>
    <w:rsid w:val="007C2996"/>
    <w:rsid w:val="007C2ACD"/>
    <w:rsid w:val="007C7EDD"/>
    <w:rsid w:val="007D03E7"/>
    <w:rsid w:val="007D3F08"/>
    <w:rsid w:val="007E1D41"/>
    <w:rsid w:val="007E3C49"/>
    <w:rsid w:val="007E4AE1"/>
    <w:rsid w:val="007E51E2"/>
    <w:rsid w:val="007E53C5"/>
    <w:rsid w:val="007E75F4"/>
    <w:rsid w:val="007F0A05"/>
    <w:rsid w:val="007F4C39"/>
    <w:rsid w:val="007F7475"/>
    <w:rsid w:val="00801F7F"/>
    <w:rsid w:val="00803796"/>
    <w:rsid w:val="00804EAE"/>
    <w:rsid w:val="008076E3"/>
    <w:rsid w:val="00811EC9"/>
    <w:rsid w:val="00812718"/>
    <w:rsid w:val="0081295F"/>
    <w:rsid w:val="00815EAD"/>
    <w:rsid w:val="00817D05"/>
    <w:rsid w:val="00822F8D"/>
    <w:rsid w:val="0082591F"/>
    <w:rsid w:val="00825B46"/>
    <w:rsid w:val="00827E2D"/>
    <w:rsid w:val="00830E38"/>
    <w:rsid w:val="0083660E"/>
    <w:rsid w:val="00843081"/>
    <w:rsid w:val="0084576E"/>
    <w:rsid w:val="00847673"/>
    <w:rsid w:val="0086011A"/>
    <w:rsid w:val="0086037B"/>
    <w:rsid w:val="00860B4A"/>
    <w:rsid w:val="008645E1"/>
    <w:rsid w:val="00864888"/>
    <w:rsid w:val="00871577"/>
    <w:rsid w:val="008717D3"/>
    <w:rsid w:val="00872BB6"/>
    <w:rsid w:val="00874501"/>
    <w:rsid w:val="008833E3"/>
    <w:rsid w:val="008843FE"/>
    <w:rsid w:val="008848F0"/>
    <w:rsid w:val="00893BA0"/>
    <w:rsid w:val="008A06C4"/>
    <w:rsid w:val="008A1D27"/>
    <w:rsid w:val="008A245F"/>
    <w:rsid w:val="008A3B89"/>
    <w:rsid w:val="008A5D95"/>
    <w:rsid w:val="008B0A33"/>
    <w:rsid w:val="008B0B62"/>
    <w:rsid w:val="008B0FE5"/>
    <w:rsid w:val="008C77C6"/>
    <w:rsid w:val="008D0535"/>
    <w:rsid w:val="008D1B18"/>
    <w:rsid w:val="008D4D67"/>
    <w:rsid w:val="008D7ACD"/>
    <w:rsid w:val="008F2FAF"/>
    <w:rsid w:val="008F3349"/>
    <w:rsid w:val="008F3E3D"/>
    <w:rsid w:val="008F41C5"/>
    <w:rsid w:val="008F55D2"/>
    <w:rsid w:val="008F7F67"/>
    <w:rsid w:val="00901770"/>
    <w:rsid w:val="00907C80"/>
    <w:rsid w:val="00910268"/>
    <w:rsid w:val="009135F3"/>
    <w:rsid w:val="00913806"/>
    <w:rsid w:val="009155F4"/>
    <w:rsid w:val="00915E88"/>
    <w:rsid w:val="00921317"/>
    <w:rsid w:val="00921426"/>
    <w:rsid w:val="00922EFD"/>
    <w:rsid w:val="00926905"/>
    <w:rsid w:val="009277D2"/>
    <w:rsid w:val="00932130"/>
    <w:rsid w:val="00940474"/>
    <w:rsid w:val="00941A5B"/>
    <w:rsid w:val="00944511"/>
    <w:rsid w:val="00944F6D"/>
    <w:rsid w:val="00945B12"/>
    <w:rsid w:val="00946856"/>
    <w:rsid w:val="00953E92"/>
    <w:rsid w:val="00953EDE"/>
    <w:rsid w:val="00955A9F"/>
    <w:rsid w:val="00955DBD"/>
    <w:rsid w:val="009579DB"/>
    <w:rsid w:val="00960AE9"/>
    <w:rsid w:val="00966680"/>
    <w:rsid w:val="00967508"/>
    <w:rsid w:val="00974983"/>
    <w:rsid w:val="00975880"/>
    <w:rsid w:val="009760D1"/>
    <w:rsid w:val="009767C6"/>
    <w:rsid w:val="0097680D"/>
    <w:rsid w:val="00977424"/>
    <w:rsid w:val="00977CD2"/>
    <w:rsid w:val="009807A6"/>
    <w:rsid w:val="00981E60"/>
    <w:rsid w:val="009839AC"/>
    <w:rsid w:val="00983BB1"/>
    <w:rsid w:val="00993C96"/>
    <w:rsid w:val="0099463B"/>
    <w:rsid w:val="0099687C"/>
    <w:rsid w:val="00997F3A"/>
    <w:rsid w:val="009A1D5C"/>
    <w:rsid w:val="009A4EC9"/>
    <w:rsid w:val="009A7D4D"/>
    <w:rsid w:val="009B1654"/>
    <w:rsid w:val="009B4043"/>
    <w:rsid w:val="009B742C"/>
    <w:rsid w:val="009B7D2E"/>
    <w:rsid w:val="009C1DF3"/>
    <w:rsid w:val="009C2735"/>
    <w:rsid w:val="009C2E99"/>
    <w:rsid w:val="009C7646"/>
    <w:rsid w:val="009D094D"/>
    <w:rsid w:val="009D0BE2"/>
    <w:rsid w:val="009D22A1"/>
    <w:rsid w:val="009D2DF0"/>
    <w:rsid w:val="009D3E4C"/>
    <w:rsid w:val="009D42A3"/>
    <w:rsid w:val="009E2977"/>
    <w:rsid w:val="009E44A2"/>
    <w:rsid w:val="009E4660"/>
    <w:rsid w:val="009E5CF4"/>
    <w:rsid w:val="009F3E04"/>
    <w:rsid w:val="009F5500"/>
    <w:rsid w:val="009F593D"/>
    <w:rsid w:val="00A004C5"/>
    <w:rsid w:val="00A00D97"/>
    <w:rsid w:val="00A00F51"/>
    <w:rsid w:val="00A03B05"/>
    <w:rsid w:val="00A069A1"/>
    <w:rsid w:val="00A13C22"/>
    <w:rsid w:val="00A13D71"/>
    <w:rsid w:val="00A144BB"/>
    <w:rsid w:val="00A145DB"/>
    <w:rsid w:val="00A16068"/>
    <w:rsid w:val="00A16220"/>
    <w:rsid w:val="00A201FD"/>
    <w:rsid w:val="00A23412"/>
    <w:rsid w:val="00A239F8"/>
    <w:rsid w:val="00A240E9"/>
    <w:rsid w:val="00A27EAA"/>
    <w:rsid w:val="00A31682"/>
    <w:rsid w:val="00A36302"/>
    <w:rsid w:val="00A36BC8"/>
    <w:rsid w:val="00A36F58"/>
    <w:rsid w:val="00A40698"/>
    <w:rsid w:val="00A429E9"/>
    <w:rsid w:val="00A44D67"/>
    <w:rsid w:val="00A45107"/>
    <w:rsid w:val="00A46717"/>
    <w:rsid w:val="00A47EEA"/>
    <w:rsid w:val="00A50C5B"/>
    <w:rsid w:val="00A516B3"/>
    <w:rsid w:val="00A52AE2"/>
    <w:rsid w:val="00A53932"/>
    <w:rsid w:val="00A64A3A"/>
    <w:rsid w:val="00A7036A"/>
    <w:rsid w:val="00A72B11"/>
    <w:rsid w:val="00A737F1"/>
    <w:rsid w:val="00A73813"/>
    <w:rsid w:val="00A776BA"/>
    <w:rsid w:val="00A81B95"/>
    <w:rsid w:val="00A8225C"/>
    <w:rsid w:val="00A826C4"/>
    <w:rsid w:val="00A827D2"/>
    <w:rsid w:val="00A851A4"/>
    <w:rsid w:val="00A902AE"/>
    <w:rsid w:val="00A91661"/>
    <w:rsid w:val="00AA18B3"/>
    <w:rsid w:val="00AA1B07"/>
    <w:rsid w:val="00AA23A2"/>
    <w:rsid w:val="00AA62E4"/>
    <w:rsid w:val="00AA6D46"/>
    <w:rsid w:val="00AB0026"/>
    <w:rsid w:val="00AB1BAF"/>
    <w:rsid w:val="00AB234F"/>
    <w:rsid w:val="00AB6A25"/>
    <w:rsid w:val="00AB7C19"/>
    <w:rsid w:val="00AC391E"/>
    <w:rsid w:val="00AD08F3"/>
    <w:rsid w:val="00AD3C85"/>
    <w:rsid w:val="00AE2BE3"/>
    <w:rsid w:val="00AE792B"/>
    <w:rsid w:val="00AF62FE"/>
    <w:rsid w:val="00AF63BC"/>
    <w:rsid w:val="00AF7FD8"/>
    <w:rsid w:val="00B01552"/>
    <w:rsid w:val="00B03614"/>
    <w:rsid w:val="00B03BB9"/>
    <w:rsid w:val="00B10B1F"/>
    <w:rsid w:val="00B15311"/>
    <w:rsid w:val="00B210CB"/>
    <w:rsid w:val="00B2168E"/>
    <w:rsid w:val="00B2453C"/>
    <w:rsid w:val="00B25869"/>
    <w:rsid w:val="00B270C5"/>
    <w:rsid w:val="00B30F00"/>
    <w:rsid w:val="00B328B0"/>
    <w:rsid w:val="00B36315"/>
    <w:rsid w:val="00B42017"/>
    <w:rsid w:val="00B447A9"/>
    <w:rsid w:val="00B460A2"/>
    <w:rsid w:val="00B53013"/>
    <w:rsid w:val="00B53CCE"/>
    <w:rsid w:val="00B5475D"/>
    <w:rsid w:val="00B569B8"/>
    <w:rsid w:val="00B6020C"/>
    <w:rsid w:val="00B61548"/>
    <w:rsid w:val="00B61892"/>
    <w:rsid w:val="00B64E25"/>
    <w:rsid w:val="00B707FA"/>
    <w:rsid w:val="00B74672"/>
    <w:rsid w:val="00B80686"/>
    <w:rsid w:val="00B80981"/>
    <w:rsid w:val="00B80C93"/>
    <w:rsid w:val="00B81B46"/>
    <w:rsid w:val="00B829BD"/>
    <w:rsid w:val="00B84DBA"/>
    <w:rsid w:val="00B85605"/>
    <w:rsid w:val="00B936AC"/>
    <w:rsid w:val="00BA22A1"/>
    <w:rsid w:val="00BA48EB"/>
    <w:rsid w:val="00BA50E7"/>
    <w:rsid w:val="00BA5E6F"/>
    <w:rsid w:val="00BA6E31"/>
    <w:rsid w:val="00BB12DD"/>
    <w:rsid w:val="00BB265C"/>
    <w:rsid w:val="00BB2BDE"/>
    <w:rsid w:val="00BB6BCD"/>
    <w:rsid w:val="00BC0FEC"/>
    <w:rsid w:val="00BC29E6"/>
    <w:rsid w:val="00BC7862"/>
    <w:rsid w:val="00BD06CD"/>
    <w:rsid w:val="00BD31D1"/>
    <w:rsid w:val="00BD3950"/>
    <w:rsid w:val="00BE0412"/>
    <w:rsid w:val="00BE1231"/>
    <w:rsid w:val="00BE12F0"/>
    <w:rsid w:val="00BE170F"/>
    <w:rsid w:val="00BE1971"/>
    <w:rsid w:val="00BE5065"/>
    <w:rsid w:val="00BE5630"/>
    <w:rsid w:val="00BF0784"/>
    <w:rsid w:val="00BF2DCE"/>
    <w:rsid w:val="00BF3A09"/>
    <w:rsid w:val="00BF4A5B"/>
    <w:rsid w:val="00BF5190"/>
    <w:rsid w:val="00C0004B"/>
    <w:rsid w:val="00C00097"/>
    <w:rsid w:val="00C00BC5"/>
    <w:rsid w:val="00C00EE4"/>
    <w:rsid w:val="00C0539D"/>
    <w:rsid w:val="00C07776"/>
    <w:rsid w:val="00C1219A"/>
    <w:rsid w:val="00C12802"/>
    <w:rsid w:val="00C15FE6"/>
    <w:rsid w:val="00C17D89"/>
    <w:rsid w:val="00C218DF"/>
    <w:rsid w:val="00C22903"/>
    <w:rsid w:val="00C30D96"/>
    <w:rsid w:val="00C35F07"/>
    <w:rsid w:val="00C4333B"/>
    <w:rsid w:val="00C439CD"/>
    <w:rsid w:val="00C45985"/>
    <w:rsid w:val="00C4621B"/>
    <w:rsid w:val="00C541B3"/>
    <w:rsid w:val="00C5571D"/>
    <w:rsid w:val="00C634C5"/>
    <w:rsid w:val="00C64387"/>
    <w:rsid w:val="00C66605"/>
    <w:rsid w:val="00C670DB"/>
    <w:rsid w:val="00C71F0F"/>
    <w:rsid w:val="00C736D3"/>
    <w:rsid w:val="00C753CC"/>
    <w:rsid w:val="00C80430"/>
    <w:rsid w:val="00C80EE3"/>
    <w:rsid w:val="00C81500"/>
    <w:rsid w:val="00C82DAB"/>
    <w:rsid w:val="00C8404B"/>
    <w:rsid w:val="00C8515C"/>
    <w:rsid w:val="00C900A7"/>
    <w:rsid w:val="00C9111C"/>
    <w:rsid w:val="00C932FD"/>
    <w:rsid w:val="00CA4F75"/>
    <w:rsid w:val="00CA6B2A"/>
    <w:rsid w:val="00CB0E12"/>
    <w:rsid w:val="00CB2879"/>
    <w:rsid w:val="00CC16F6"/>
    <w:rsid w:val="00CC1A68"/>
    <w:rsid w:val="00CC1C92"/>
    <w:rsid w:val="00CD61C9"/>
    <w:rsid w:val="00CD6336"/>
    <w:rsid w:val="00CD6ED9"/>
    <w:rsid w:val="00CE0999"/>
    <w:rsid w:val="00CE1999"/>
    <w:rsid w:val="00CE2C2C"/>
    <w:rsid w:val="00CE7172"/>
    <w:rsid w:val="00CF1FBC"/>
    <w:rsid w:val="00CF24C6"/>
    <w:rsid w:val="00CF28FE"/>
    <w:rsid w:val="00CF75DC"/>
    <w:rsid w:val="00D03089"/>
    <w:rsid w:val="00D03387"/>
    <w:rsid w:val="00D07B82"/>
    <w:rsid w:val="00D136E4"/>
    <w:rsid w:val="00D150CB"/>
    <w:rsid w:val="00D16454"/>
    <w:rsid w:val="00D23DA8"/>
    <w:rsid w:val="00D242C5"/>
    <w:rsid w:val="00D24680"/>
    <w:rsid w:val="00D3052A"/>
    <w:rsid w:val="00D4768D"/>
    <w:rsid w:val="00D47778"/>
    <w:rsid w:val="00D50326"/>
    <w:rsid w:val="00D50998"/>
    <w:rsid w:val="00D520B5"/>
    <w:rsid w:val="00D534C1"/>
    <w:rsid w:val="00D57CF5"/>
    <w:rsid w:val="00D57D0F"/>
    <w:rsid w:val="00D6041C"/>
    <w:rsid w:val="00D63B00"/>
    <w:rsid w:val="00D653CF"/>
    <w:rsid w:val="00D65870"/>
    <w:rsid w:val="00D71196"/>
    <w:rsid w:val="00D74BEA"/>
    <w:rsid w:val="00D85F3A"/>
    <w:rsid w:val="00D91701"/>
    <w:rsid w:val="00D9237E"/>
    <w:rsid w:val="00D92DC7"/>
    <w:rsid w:val="00D939FD"/>
    <w:rsid w:val="00D93C73"/>
    <w:rsid w:val="00D947F4"/>
    <w:rsid w:val="00D95537"/>
    <w:rsid w:val="00D97633"/>
    <w:rsid w:val="00DA0DC3"/>
    <w:rsid w:val="00DA3DA4"/>
    <w:rsid w:val="00DA478B"/>
    <w:rsid w:val="00DA4B71"/>
    <w:rsid w:val="00DA5A8D"/>
    <w:rsid w:val="00DA7A68"/>
    <w:rsid w:val="00DB0975"/>
    <w:rsid w:val="00DC25AC"/>
    <w:rsid w:val="00DC4ADD"/>
    <w:rsid w:val="00DC4C50"/>
    <w:rsid w:val="00DC5054"/>
    <w:rsid w:val="00DD220C"/>
    <w:rsid w:val="00DD610B"/>
    <w:rsid w:val="00DD6317"/>
    <w:rsid w:val="00DD669C"/>
    <w:rsid w:val="00DD6A17"/>
    <w:rsid w:val="00DD75C4"/>
    <w:rsid w:val="00DE29AC"/>
    <w:rsid w:val="00DE3EE7"/>
    <w:rsid w:val="00DE5DCE"/>
    <w:rsid w:val="00DF0B8A"/>
    <w:rsid w:val="00DF2051"/>
    <w:rsid w:val="00E04B1A"/>
    <w:rsid w:val="00E052F4"/>
    <w:rsid w:val="00E07764"/>
    <w:rsid w:val="00E101B7"/>
    <w:rsid w:val="00E14C42"/>
    <w:rsid w:val="00E17A80"/>
    <w:rsid w:val="00E24C1E"/>
    <w:rsid w:val="00E26856"/>
    <w:rsid w:val="00E27D83"/>
    <w:rsid w:val="00E32100"/>
    <w:rsid w:val="00E33A19"/>
    <w:rsid w:val="00E40B3E"/>
    <w:rsid w:val="00E459F0"/>
    <w:rsid w:val="00E502BA"/>
    <w:rsid w:val="00E506AD"/>
    <w:rsid w:val="00E52E23"/>
    <w:rsid w:val="00E54250"/>
    <w:rsid w:val="00E56489"/>
    <w:rsid w:val="00E640B4"/>
    <w:rsid w:val="00E64DAF"/>
    <w:rsid w:val="00E65388"/>
    <w:rsid w:val="00E703A4"/>
    <w:rsid w:val="00E70407"/>
    <w:rsid w:val="00E71494"/>
    <w:rsid w:val="00E72DF6"/>
    <w:rsid w:val="00E73F08"/>
    <w:rsid w:val="00E7412B"/>
    <w:rsid w:val="00E7639C"/>
    <w:rsid w:val="00E77646"/>
    <w:rsid w:val="00E807D6"/>
    <w:rsid w:val="00E82A24"/>
    <w:rsid w:val="00E82EAA"/>
    <w:rsid w:val="00E83CD4"/>
    <w:rsid w:val="00E84939"/>
    <w:rsid w:val="00E87196"/>
    <w:rsid w:val="00E90E61"/>
    <w:rsid w:val="00E91586"/>
    <w:rsid w:val="00E92777"/>
    <w:rsid w:val="00E930ED"/>
    <w:rsid w:val="00EA025E"/>
    <w:rsid w:val="00EA0D65"/>
    <w:rsid w:val="00EA26B4"/>
    <w:rsid w:val="00EA4800"/>
    <w:rsid w:val="00EA78CF"/>
    <w:rsid w:val="00EA7E96"/>
    <w:rsid w:val="00EB6AE7"/>
    <w:rsid w:val="00EC2442"/>
    <w:rsid w:val="00EC2CC8"/>
    <w:rsid w:val="00EC7639"/>
    <w:rsid w:val="00EC7AE7"/>
    <w:rsid w:val="00ED0B8D"/>
    <w:rsid w:val="00ED1B86"/>
    <w:rsid w:val="00ED264D"/>
    <w:rsid w:val="00ED4BDC"/>
    <w:rsid w:val="00ED6C72"/>
    <w:rsid w:val="00EE0D71"/>
    <w:rsid w:val="00EE199E"/>
    <w:rsid w:val="00EE4B62"/>
    <w:rsid w:val="00EE7CBD"/>
    <w:rsid w:val="00EF66C4"/>
    <w:rsid w:val="00EF7BDA"/>
    <w:rsid w:val="00F00310"/>
    <w:rsid w:val="00F008FA"/>
    <w:rsid w:val="00F00AEE"/>
    <w:rsid w:val="00F02C24"/>
    <w:rsid w:val="00F05AB2"/>
    <w:rsid w:val="00F06BDB"/>
    <w:rsid w:val="00F07B35"/>
    <w:rsid w:val="00F127D4"/>
    <w:rsid w:val="00F14533"/>
    <w:rsid w:val="00F14852"/>
    <w:rsid w:val="00F148F2"/>
    <w:rsid w:val="00F1587A"/>
    <w:rsid w:val="00F161A7"/>
    <w:rsid w:val="00F17E9E"/>
    <w:rsid w:val="00F208C7"/>
    <w:rsid w:val="00F30B21"/>
    <w:rsid w:val="00F30C1D"/>
    <w:rsid w:val="00F311EB"/>
    <w:rsid w:val="00F31677"/>
    <w:rsid w:val="00F327AE"/>
    <w:rsid w:val="00F34ED3"/>
    <w:rsid w:val="00F36B72"/>
    <w:rsid w:val="00F40AE2"/>
    <w:rsid w:val="00F44565"/>
    <w:rsid w:val="00F45DA1"/>
    <w:rsid w:val="00F46D3B"/>
    <w:rsid w:val="00F479D6"/>
    <w:rsid w:val="00F60857"/>
    <w:rsid w:val="00F64D63"/>
    <w:rsid w:val="00F66E27"/>
    <w:rsid w:val="00F7105B"/>
    <w:rsid w:val="00F71546"/>
    <w:rsid w:val="00F753FD"/>
    <w:rsid w:val="00F76A29"/>
    <w:rsid w:val="00F80A57"/>
    <w:rsid w:val="00F82234"/>
    <w:rsid w:val="00F82858"/>
    <w:rsid w:val="00F8429A"/>
    <w:rsid w:val="00F84D1E"/>
    <w:rsid w:val="00F85EFF"/>
    <w:rsid w:val="00F87011"/>
    <w:rsid w:val="00F97BB7"/>
    <w:rsid w:val="00F97BD5"/>
    <w:rsid w:val="00FA4635"/>
    <w:rsid w:val="00FA7611"/>
    <w:rsid w:val="00FB1F6D"/>
    <w:rsid w:val="00FB5E86"/>
    <w:rsid w:val="00FC45F5"/>
    <w:rsid w:val="00FD1099"/>
    <w:rsid w:val="00FE1B70"/>
    <w:rsid w:val="00FE30FB"/>
    <w:rsid w:val="00FE4CDA"/>
    <w:rsid w:val="00FE681B"/>
    <w:rsid w:val="00FF21C6"/>
    <w:rsid w:val="00FF4465"/>
    <w:rsid w:val="00FF70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fill="f" fillcolor="white" stroke="f">
      <v:fill color="white" on="f"/>
      <v:stroke on="f"/>
    </o:shapedefaults>
    <o:shapelayout v:ext="edit">
      <o:idmap v:ext="edit" data="1"/>
    </o:shapelayout>
  </w:shapeDefaults>
  <w:decimalSymbol w:val="."/>
  <w:listSeparator w:val=","/>
  <w15:chartTrackingRefBased/>
  <w15:docId w15:val="{0998BC0E-3AD9-42AF-A77C-BF0E8661E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B6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footer"/>
    <w:basedOn w:val="a"/>
    <w:link w:val="a5"/>
    <w:uiPriority w:val="99"/>
    <w:pPr>
      <w:tabs>
        <w:tab w:val="center" w:pos="4153"/>
        <w:tab w:val="right" w:pos="8306"/>
      </w:tabs>
      <w:snapToGrid w:val="0"/>
    </w:pPr>
    <w:rPr>
      <w:sz w:val="20"/>
      <w:szCs w:val="20"/>
    </w:rPr>
  </w:style>
  <w:style w:type="table" w:styleId="a6">
    <w:name w:val="Table Grid"/>
    <w:basedOn w:val="a1"/>
    <w:rsid w:val="00CF24C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Pr>
      <w:color w:val="0000FF"/>
      <w:u w:val="single"/>
    </w:rPr>
  </w:style>
  <w:style w:type="paragraph" w:styleId="a8">
    <w:name w:val="Balloon Text"/>
    <w:basedOn w:val="a"/>
    <w:semiHidden/>
    <w:rPr>
      <w:rFonts w:ascii="Arial" w:hAnsi="Arial"/>
      <w:sz w:val="18"/>
      <w:szCs w:val="18"/>
    </w:rPr>
  </w:style>
  <w:style w:type="paragraph" w:styleId="a9">
    <w:name w:val="Date"/>
    <w:basedOn w:val="a"/>
    <w:next w:val="a"/>
    <w:rsid w:val="00603B91"/>
    <w:pPr>
      <w:jc w:val="right"/>
    </w:pPr>
  </w:style>
  <w:style w:type="paragraph" w:styleId="Web">
    <w:name w:val="Normal (Web)"/>
    <w:basedOn w:val="a"/>
    <w:uiPriority w:val="99"/>
    <w:rsid w:val="00EE4B62"/>
    <w:pPr>
      <w:spacing w:before="100" w:beforeAutospacing="1" w:after="100" w:afterAutospacing="1"/>
    </w:pPr>
    <w:rPr>
      <w:rFonts w:ascii="新細明體" w:hAnsi="新細明體" w:cs="新細明體"/>
    </w:rPr>
  </w:style>
  <w:style w:type="paragraph" w:styleId="aa">
    <w:name w:val="Closing"/>
    <w:basedOn w:val="a"/>
    <w:link w:val="ab"/>
    <w:uiPriority w:val="99"/>
    <w:unhideWhenUsed/>
    <w:rsid w:val="00DC5054"/>
    <w:pPr>
      <w:widowControl w:val="0"/>
      <w:adjustRightInd w:val="0"/>
      <w:spacing w:line="360" w:lineRule="atLeast"/>
      <w:ind w:leftChars="1800" w:left="100"/>
      <w:textAlignment w:val="baseline"/>
    </w:pPr>
    <w:rPr>
      <w:rFonts w:ascii="新細明體" w:hAnsi="新細明體"/>
      <w:sz w:val="28"/>
      <w:szCs w:val="28"/>
    </w:rPr>
  </w:style>
  <w:style w:type="character" w:customStyle="1" w:styleId="ab">
    <w:name w:val="結語 字元"/>
    <w:link w:val="aa"/>
    <w:uiPriority w:val="99"/>
    <w:rsid w:val="00DC5054"/>
    <w:rPr>
      <w:rFonts w:ascii="新細明體" w:hAnsi="新細明體"/>
      <w:sz w:val="28"/>
      <w:szCs w:val="28"/>
    </w:rPr>
  </w:style>
  <w:style w:type="character" w:styleId="ac">
    <w:name w:val="Strong"/>
    <w:uiPriority w:val="22"/>
    <w:qFormat/>
    <w:rsid w:val="002745D3"/>
    <w:rPr>
      <w:b/>
      <w:bCs/>
    </w:rPr>
  </w:style>
  <w:style w:type="character" w:customStyle="1" w:styleId="a5">
    <w:name w:val="頁尾 字元"/>
    <w:basedOn w:val="a0"/>
    <w:link w:val="a4"/>
    <w:uiPriority w:val="99"/>
    <w:rsid w:val="00E807D6"/>
  </w:style>
  <w:style w:type="paragraph" w:customStyle="1" w:styleId="bodytext">
    <w:name w:val="bodytext"/>
    <w:basedOn w:val="a"/>
    <w:rsid w:val="004E6018"/>
    <w:pPr>
      <w:spacing w:before="100" w:beforeAutospacing="1" w:after="100" w:afterAutospacing="1"/>
    </w:pPr>
    <w:rPr>
      <w:rFonts w:ascii="新細明體" w:hAnsi="新細明體" w:cs="新細明體"/>
    </w:rPr>
  </w:style>
  <w:style w:type="character" w:styleId="ad">
    <w:name w:val="annotation reference"/>
    <w:uiPriority w:val="99"/>
    <w:semiHidden/>
    <w:unhideWhenUsed/>
    <w:rsid w:val="000135AE"/>
    <w:rPr>
      <w:sz w:val="18"/>
      <w:szCs w:val="18"/>
    </w:rPr>
  </w:style>
  <w:style w:type="paragraph" w:styleId="ae">
    <w:name w:val="annotation text"/>
    <w:basedOn w:val="a"/>
    <w:link w:val="af"/>
    <w:uiPriority w:val="99"/>
    <w:semiHidden/>
    <w:unhideWhenUsed/>
    <w:rsid w:val="000135AE"/>
  </w:style>
  <w:style w:type="character" w:customStyle="1" w:styleId="af">
    <w:name w:val="註解文字 字元"/>
    <w:link w:val="ae"/>
    <w:uiPriority w:val="99"/>
    <w:semiHidden/>
    <w:rsid w:val="000135AE"/>
    <w:rPr>
      <w:sz w:val="24"/>
      <w:szCs w:val="24"/>
    </w:rPr>
  </w:style>
  <w:style w:type="paragraph" w:styleId="af0">
    <w:name w:val="annotation subject"/>
    <w:basedOn w:val="ae"/>
    <w:next w:val="ae"/>
    <w:link w:val="af1"/>
    <w:uiPriority w:val="99"/>
    <w:semiHidden/>
    <w:unhideWhenUsed/>
    <w:rsid w:val="000135AE"/>
    <w:rPr>
      <w:b/>
      <w:bCs/>
    </w:rPr>
  </w:style>
  <w:style w:type="character" w:customStyle="1" w:styleId="af1">
    <w:name w:val="註解主旨 字元"/>
    <w:link w:val="af0"/>
    <w:uiPriority w:val="99"/>
    <w:semiHidden/>
    <w:rsid w:val="000135AE"/>
    <w:rPr>
      <w:b/>
      <w:bCs/>
      <w:sz w:val="24"/>
      <w:szCs w:val="24"/>
    </w:rPr>
  </w:style>
  <w:style w:type="character" w:styleId="af2">
    <w:name w:val="Intense Reference"/>
    <w:uiPriority w:val="32"/>
    <w:qFormat/>
    <w:rsid w:val="00012092"/>
    <w:rPr>
      <w:b/>
      <w:bCs/>
      <w:smallCaps/>
      <w:color w:val="5B9BD5"/>
      <w:spacing w:val="5"/>
    </w:rPr>
  </w:style>
  <w:style w:type="character" w:styleId="af3">
    <w:name w:val="Subtle Reference"/>
    <w:uiPriority w:val="31"/>
    <w:qFormat/>
    <w:rsid w:val="00012092"/>
    <w:rPr>
      <w:smallCaps/>
      <w:color w:val="5A5A5A"/>
    </w:rPr>
  </w:style>
  <w:style w:type="paragraph" w:styleId="af4">
    <w:name w:val="No Spacing"/>
    <w:uiPriority w:val="1"/>
    <w:qFormat/>
    <w:rsid w:val="004115DC"/>
    <w:rPr>
      <w:sz w:val="24"/>
      <w:szCs w:val="24"/>
    </w:rPr>
  </w:style>
  <w:style w:type="paragraph" w:customStyle="1" w:styleId="pt21">
    <w:name w:val="pt21"/>
    <w:basedOn w:val="a"/>
    <w:rsid w:val="000C3E88"/>
    <w:pPr>
      <w:spacing w:after="150" w:line="542" w:lineRule="atLeast"/>
      <w:jc w:val="both"/>
    </w:pPr>
    <w:rPr>
      <w:rFonts w:eastAsia="Times New Roman"/>
      <w:sz w:val="27"/>
      <w:szCs w:val="27"/>
    </w:rPr>
  </w:style>
  <w:style w:type="character" w:styleId="af5">
    <w:name w:val="Emphasis"/>
    <w:uiPriority w:val="20"/>
    <w:qFormat/>
    <w:rsid w:val="00DF0B8A"/>
    <w:rPr>
      <w:i/>
      <w:iCs/>
    </w:rPr>
  </w:style>
  <w:style w:type="character" w:customStyle="1" w:styleId="f">
    <w:name w:val="f"/>
    <w:rsid w:val="00FE681B"/>
  </w:style>
  <w:style w:type="paragraph" w:styleId="af6">
    <w:name w:val="Title"/>
    <w:basedOn w:val="a"/>
    <w:next w:val="a"/>
    <w:link w:val="af7"/>
    <w:uiPriority w:val="10"/>
    <w:qFormat/>
    <w:rsid w:val="008D0535"/>
    <w:pPr>
      <w:spacing w:before="240" w:after="60"/>
      <w:jc w:val="center"/>
      <w:outlineLvl w:val="0"/>
    </w:pPr>
    <w:rPr>
      <w:rFonts w:ascii="Calibri Light" w:hAnsi="Calibri Light"/>
      <w:b/>
      <w:bCs/>
      <w:sz w:val="32"/>
      <w:szCs w:val="32"/>
    </w:rPr>
  </w:style>
  <w:style w:type="character" w:customStyle="1" w:styleId="af7">
    <w:name w:val="標題 字元"/>
    <w:basedOn w:val="a0"/>
    <w:link w:val="af6"/>
    <w:uiPriority w:val="10"/>
    <w:rsid w:val="008D0535"/>
    <w:rPr>
      <w:rFonts w:ascii="Calibri Light" w:hAnsi="Calibri Light"/>
      <w:b/>
      <w:bCs/>
      <w:sz w:val="32"/>
      <w:szCs w:val="32"/>
    </w:rPr>
  </w:style>
  <w:style w:type="paragraph" w:styleId="af8">
    <w:name w:val="List Paragraph"/>
    <w:basedOn w:val="a"/>
    <w:uiPriority w:val="34"/>
    <w:qFormat/>
    <w:rsid w:val="005B081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566037">
      <w:bodyDiv w:val="1"/>
      <w:marLeft w:val="0"/>
      <w:marRight w:val="0"/>
      <w:marTop w:val="0"/>
      <w:marBottom w:val="0"/>
      <w:divBdr>
        <w:top w:val="none" w:sz="0" w:space="0" w:color="auto"/>
        <w:left w:val="none" w:sz="0" w:space="0" w:color="auto"/>
        <w:bottom w:val="none" w:sz="0" w:space="0" w:color="auto"/>
        <w:right w:val="none" w:sz="0" w:space="0" w:color="auto"/>
      </w:divBdr>
    </w:div>
    <w:div w:id="966739752">
      <w:bodyDiv w:val="1"/>
      <w:marLeft w:val="0"/>
      <w:marRight w:val="0"/>
      <w:marTop w:val="0"/>
      <w:marBottom w:val="0"/>
      <w:divBdr>
        <w:top w:val="none" w:sz="0" w:space="0" w:color="auto"/>
        <w:left w:val="none" w:sz="0" w:space="0" w:color="auto"/>
        <w:bottom w:val="none" w:sz="0" w:space="0" w:color="auto"/>
        <w:right w:val="none" w:sz="0" w:space="0" w:color="auto"/>
      </w:divBdr>
    </w:div>
    <w:div w:id="1661615331">
      <w:bodyDiv w:val="1"/>
      <w:marLeft w:val="0"/>
      <w:marRight w:val="0"/>
      <w:marTop w:val="0"/>
      <w:marBottom w:val="0"/>
      <w:divBdr>
        <w:top w:val="none" w:sz="0" w:space="0" w:color="auto"/>
        <w:left w:val="none" w:sz="0" w:space="0" w:color="auto"/>
        <w:bottom w:val="none" w:sz="0" w:space="0" w:color="auto"/>
        <w:right w:val="none" w:sz="0" w:space="0" w:color="auto"/>
      </w:divBdr>
      <w:divsChild>
        <w:div w:id="398984358">
          <w:marLeft w:val="0"/>
          <w:marRight w:val="0"/>
          <w:marTop w:val="0"/>
          <w:marBottom w:val="0"/>
          <w:divBdr>
            <w:top w:val="none" w:sz="0" w:space="0" w:color="auto"/>
            <w:left w:val="none" w:sz="0" w:space="0" w:color="auto"/>
            <w:bottom w:val="none" w:sz="0" w:space="0" w:color="auto"/>
            <w:right w:val="none" w:sz="0" w:space="0" w:color="auto"/>
          </w:divBdr>
          <w:divsChild>
            <w:div w:id="18045545">
              <w:marLeft w:val="0"/>
              <w:marRight w:val="0"/>
              <w:marTop w:val="0"/>
              <w:marBottom w:val="0"/>
              <w:divBdr>
                <w:top w:val="none" w:sz="0" w:space="0" w:color="auto"/>
                <w:left w:val="none" w:sz="0" w:space="0" w:color="auto"/>
                <w:bottom w:val="none" w:sz="0" w:space="0" w:color="auto"/>
                <w:right w:val="none" w:sz="0" w:space="0" w:color="auto"/>
              </w:divBdr>
              <w:divsChild>
                <w:div w:id="549265167">
                  <w:marLeft w:val="0"/>
                  <w:marRight w:val="0"/>
                  <w:marTop w:val="0"/>
                  <w:marBottom w:val="0"/>
                  <w:divBdr>
                    <w:top w:val="none" w:sz="0" w:space="0" w:color="auto"/>
                    <w:left w:val="none" w:sz="0" w:space="0" w:color="auto"/>
                    <w:bottom w:val="none" w:sz="0" w:space="0" w:color="auto"/>
                    <w:right w:val="none" w:sz="0" w:space="0" w:color="auto"/>
                  </w:divBdr>
                  <w:divsChild>
                    <w:div w:id="653487846">
                      <w:marLeft w:val="0"/>
                      <w:marRight w:val="0"/>
                      <w:marTop w:val="0"/>
                      <w:marBottom w:val="0"/>
                      <w:divBdr>
                        <w:top w:val="none" w:sz="0" w:space="0" w:color="auto"/>
                        <w:left w:val="none" w:sz="0" w:space="0" w:color="auto"/>
                        <w:bottom w:val="none" w:sz="0" w:space="0" w:color="auto"/>
                        <w:right w:val="none" w:sz="0" w:space="0" w:color="auto"/>
                      </w:divBdr>
                      <w:divsChild>
                        <w:div w:id="42289058">
                          <w:marLeft w:val="-225"/>
                          <w:marRight w:val="-225"/>
                          <w:marTop w:val="0"/>
                          <w:marBottom w:val="0"/>
                          <w:divBdr>
                            <w:top w:val="none" w:sz="0" w:space="0" w:color="auto"/>
                            <w:left w:val="none" w:sz="0" w:space="0" w:color="auto"/>
                            <w:bottom w:val="none" w:sz="0" w:space="0" w:color="auto"/>
                            <w:right w:val="none" w:sz="0" w:space="0" w:color="auto"/>
                          </w:divBdr>
                          <w:divsChild>
                            <w:div w:id="1960913416">
                              <w:marLeft w:val="0"/>
                              <w:marRight w:val="0"/>
                              <w:marTop w:val="0"/>
                              <w:marBottom w:val="0"/>
                              <w:divBdr>
                                <w:top w:val="none" w:sz="0" w:space="0" w:color="auto"/>
                                <w:left w:val="none" w:sz="0" w:space="0" w:color="auto"/>
                                <w:bottom w:val="none" w:sz="0" w:space="0" w:color="auto"/>
                                <w:right w:val="none" w:sz="0" w:space="0" w:color="auto"/>
                              </w:divBdr>
                              <w:divsChild>
                                <w:div w:id="63927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2830966">
      <w:bodyDiv w:val="1"/>
      <w:marLeft w:val="0"/>
      <w:marRight w:val="0"/>
      <w:marTop w:val="0"/>
      <w:marBottom w:val="0"/>
      <w:divBdr>
        <w:top w:val="none" w:sz="0" w:space="0" w:color="auto"/>
        <w:left w:val="none" w:sz="0" w:space="0" w:color="auto"/>
        <w:bottom w:val="none" w:sz="0" w:space="0" w:color="auto"/>
        <w:right w:val="none" w:sz="0" w:space="0" w:color="auto"/>
      </w:divBdr>
      <w:divsChild>
        <w:div w:id="141587334">
          <w:marLeft w:val="0"/>
          <w:marRight w:val="0"/>
          <w:marTop w:val="0"/>
          <w:marBottom w:val="0"/>
          <w:divBdr>
            <w:top w:val="none" w:sz="0" w:space="0" w:color="auto"/>
            <w:left w:val="none" w:sz="0" w:space="0" w:color="auto"/>
            <w:bottom w:val="none" w:sz="0" w:space="0" w:color="auto"/>
            <w:right w:val="none" w:sz="0" w:space="0" w:color="auto"/>
          </w:divBdr>
          <w:divsChild>
            <w:div w:id="1994675079">
              <w:marLeft w:val="0"/>
              <w:marRight w:val="0"/>
              <w:marTop w:val="0"/>
              <w:marBottom w:val="0"/>
              <w:divBdr>
                <w:top w:val="none" w:sz="0" w:space="0" w:color="auto"/>
                <w:left w:val="none" w:sz="0" w:space="0" w:color="auto"/>
                <w:bottom w:val="none" w:sz="0" w:space="0" w:color="auto"/>
                <w:right w:val="none" w:sz="0" w:space="0" w:color="auto"/>
              </w:divBdr>
              <w:divsChild>
                <w:div w:id="2000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nty.org.hk"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innie\Application%20Data\Microsoft\Templates\&#22522;&#37329;&#20449;&#3202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EC163-7627-42D9-BDDE-99EBB92E8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基金信紙</Template>
  <TotalTime>518</TotalTime>
  <Pages>9</Pages>
  <Words>5776</Words>
  <Characters>625</Characters>
  <Application>Microsoft Office Word</Application>
  <DocSecurity>0</DocSecurity>
  <Lines>5</Lines>
  <Paragraphs>12</Paragraphs>
  <ScaleCrop>false</ScaleCrop>
  <Company>NTAS</Company>
  <LinksUpToDate>false</LinksUpToDate>
  <CharactersWithSpaces>6389</CharactersWithSpaces>
  <SharedDoc>false</SharedDoc>
  <HLinks>
    <vt:vector size="6" baseType="variant">
      <vt:variant>
        <vt:i4>2097191</vt:i4>
      </vt:variant>
      <vt:variant>
        <vt:i4>0</vt:i4>
      </vt:variant>
      <vt:variant>
        <vt:i4>0</vt:i4>
      </vt:variant>
      <vt:variant>
        <vt:i4>5</vt:i4>
      </vt:variant>
      <vt:variant>
        <vt:lpwstr>http://www.fnty.org.hk/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撥款委員會</dc:title>
  <dc:subject/>
  <dc:creator>winnie</dc:creator>
  <cp:keywords/>
  <dc:description/>
  <cp:lastModifiedBy>08 fnty</cp:lastModifiedBy>
  <cp:revision>20</cp:revision>
  <cp:lastPrinted>2019-05-15T10:15:00Z</cp:lastPrinted>
  <dcterms:created xsi:type="dcterms:W3CDTF">2019-05-03T07:51:00Z</dcterms:created>
  <dcterms:modified xsi:type="dcterms:W3CDTF">2020-04-29T06:30:00Z</dcterms:modified>
</cp:coreProperties>
</file>